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D14C" w14:textId="3DC28351" w:rsidR="00E0561F" w:rsidRDefault="00350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BLACKHILL WINDFARM COMMUNITY FUND</w:t>
      </w:r>
    </w:p>
    <w:p w14:paraId="1520D14D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A8A1879" w14:textId="33319B32" w:rsidR="00EC48AB" w:rsidRPr="0006551F" w:rsidRDefault="003500A8" w:rsidP="000655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Meeting of Directors, Wednesday </w:t>
      </w:r>
      <w:r w:rsidR="006D18A7">
        <w:rPr>
          <w:rFonts w:ascii="Times New Roman" w:eastAsia="Times New Roman" w:hAnsi="Times New Roman" w:cs="Times New Roman"/>
          <w:b/>
          <w:sz w:val="24"/>
        </w:rPr>
        <w:t>14</w:t>
      </w:r>
      <w:r w:rsidR="006D18A7" w:rsidRPr="006D18A7">
        <w:rPr>
          <w:rFonts w:ascii="Times New Roman" w:eastAsia="Times New Roman" w:hAnsi="Times New Roman" w:cs="Times New Roman"/>
          <w:b/>
          <w:sz w:val="24"/>
          <w:vertAlign w:val="superscript"/>
        </w:rPr>
        <w:t>th</w:t>
      </w:r>
      <w:r w:rsidR="006D18A7">
        <w:rPr>
          <w:rFonts w:ascii="Times New Roman" w:eastAsia="Times New Roman" w:hAnsi="Times New Roman" w:cs="Times New Roman"/>
          <w:b/>
          <w:sz w:val="24"/>
        </w:rPr>
        <w:t xml:space="preserve"> February, Gavinton Village Hall, </w:t>
      </w:r>
      <w:r w:rsidR="008738DA">
        <w:rPr>
          <w:rFonts w:ascii="Times New Roman" w:eastAsia="Times New Roman" w:hAnsi="Times New Roman" w:cs="Times New Roman"/>
          <w:b/>
          <w:sz w:val="24"/>
        </w:rPr>
        <w:t>6.30</w:t>
      </w:r>
    </w:p>
    <w:p w14:paraId="1520D14F" w14:textId="77777777" w:rsidR="00E0561F" w:rsidRDefault="00E05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520D150" w14:textId="02609B67" w:rsidR="00E0561F" w:rsidRDefault="004254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</w:t>
      </w:r>
    </w:p>
    <w:p w14:paraId="06C759E9" w14:textId="6A31C47C" w:rsidR="009846A8" w:rsidRPr="009846A8" w:rsidRDefault="00432450" w:rsidP="009846A8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Present </w:t>
      </w:r>
      <w:r w:rsidR="00CB0E73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D085D">
        <w:rPr>
          <w:rFonts w:ascii="Times New Roman" w:eastAsia="Times New Roman" w:hAnsi="Times New Roman" w:cs="Times New Roman"/>
          <w:sz w:val="24"/>
        </w:rPr>
        <w:t xml:space="preserve">Stuart Renton, Keith Dickinson, </w:t>
      </w:r>
      <w:r w:rsidR="00F15A36">
        <w:rPr>
          <w:rFonts w:ascii="Times New Roman" w:eastAsia="Times New Roman" w:hAnsi="Times New Roman" w:cs="Times New Roman"/>
          <w:sz w:val="24"/>
        </w:rPr>
        <w:t>Hazel Smith, Adam P</w:t>
      </w:r>
      <w:r w:rsidR="00DB0143">
        <w:rPr>
          <w:rFonts w:ascii="Times New Roman" w:eastAsia="Times New Roman" w:hAnsi="Times New Roman" w:cs="Times New Roman"/>
          <w:sz w:val="24"/>
        </w:rPr>
        <w:t>rokopowicz</w:t>
      </w:r>
      <w:r w:rsidR="00F15A36">
        <w:rPr>
          <w:rFonts w:ascii="Times New Roman" w:eastAsia="Times New Roman" w:hAnsi="Times New Roman" w:cs="Times New Roman"/>
          <w:sz w:val="24"/>
        </w:rPr>
        <w:t xml:space="preserve">, </w:t>
      </w:r>
      <w:r w:rsidR="00FD085D">
        <w:rPr>
          <w:rFonts w:ascii="Times New Roman" w:eastAsia="Times New Roman" w:hAnsi="Times New Roman" w:cs="Times New Roman"/>
          <w:sz w:val="24"/>
        </w:rPr>
        <w:t xml:space="preserve">Sharon Cleghorn, </w:t>
      </w:r>
      <w:r w:rsidR="009846A8">
        <w:rPr>
          <w:rFonts w:ascii="Times New Roman" w:eastAsia="Times New Roman" w:hAnsi="Times New Roman" w:cs="Times New Roman"/>
          <w:sz w:val="24"/>
        </w:rPr>
        <w:t>Maggie McCole – Observer.</w:t>
      </w:r>
    </w:p>
    <w:p w14:paraId="15856D69" w14:textId="2B5F4A20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Apologies – </w:t>
      </w:r>
      <w:r w:rsidR="004254EC">
        <w:rPr>
          <w:rFonts w:ascii="Times New Roman" w:eastAsia="Times New Roman" w:hAnsi="Times New Roman" w:cs="Times New Roman"/>
          <w:sz w:val="24"/>
        </w:rPr>
        <w:t>Joy Dobie, Juliana Amaral</w:t>
      </w:r>
      <w:r w:rsidR="00845C3D">
        <w:rPr>
          <w:rFonts w:ascii="Times New Roman" w:eastAsia="Times New Roman" w:hAnsi="Times New Roman" w:cs="Times New Roman"/>
          <w:sz w:val="24"/>
        </w:rPr>
        <w:t>, Tim Myer</w:t>
      </w:r>
    </w:p>
    <w:p w14:paraId="3AC304F3" w14:textId="6B1C5FB0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before="240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Declaration of interest</w:t>
      </w:r>
      <w:r w:rsidR="000C4FD9">
        <w:rPr>
          <w:rFonts w:ascii="Times New Roman" w:eastAsia="Times New Roman" w:hAnsi="Times New Roman" w:cs="Times New Roman"/>
          <w:sz w:val="24"/>
        </w:rPr>
        <w:t xml:space="preserve"> –</w:t>
      </w:r>
      <w:r w:rsidR="00A131D4">
        <w:rPr>
          <w:rFonts w:ascii="Times New Roman" w:eastAsia="Times New Roman" w:hAnsi="Times New Roman" w:cs="Times New Roman"/>
          <w:sz w:val="24"/>
        </w:rPr>
        <w:t xml:space="preserve"> </w:t>
      </w:r>
      <w:r w:rsidR="00F15A36">
        <w:rPr>
          <w:rFonts w:ascii="Times New Roman" w:eastAsia="Times New Roman" w:hAnsi="Times New Roman" w:cs="Times New Roman"/>
          <w:sz w:val="24"/>
        </w:rPr>
        <w:t xml:space="preserve">KD declared an interest in Word Weavers.  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6A1B3C5" w14:textId="18CA8223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6D18A7">
        <w:rPr>
          <w:rFonts w:ascii="Times New Roman" w:eastAsia="Times New Roman" w:hAnsi="Times New Roman" w:cs="Times New Roman"/>
          <w:sz w:val="24"/>
        </w:rPr>
        <w:t xml:space="preserve">November </w:t>
      </w:r>
      <w:r w:rsidR="003E7F22">
        <w:rPr>
          <w:rFonts w:ascii="Times New Roman" w:eastAsia="Times New Roman" w:hAnsi="Times New Roman" w:cs="Times New Roman"/>
          <w:sz w:val="24"/>
        </w:rPr>
        <w:t>2023</w:t>
      </w:r>
      <w:r w:rsidR="00A131D4">
        <w:rPr>
          <w:rFonts w:ascii="Times New Roman" w:eastAsia="Times New Roman" w:hAnsi="Times New Roman" w:cs="Times New Roman"/>
          <w:sz w:val="24"/>
        </w:rPr>
        <w:t xml:space="preserve"> - </w:t>
      </w:r>
      <w:r w:rsidR="00F15A36">
        <w:rPr>
          <w:rFonts w:ascii="Times New Roman" w:eastAsia="Times New Roman" w:hAnsi="Times New Roman" w:cs="Times New Roman"/>
          <w:sz w:val="24"/>
        </w:rPr>
        <w:t>Approved</w:t>
      </w:r>
      <w:r>
        <w:rPr>
          <w:rFonts w:ascii="Times New Roman" w:eastAsia="Times New Roman" w:hAnsi="Times New Roman" w:cs="Times New Roman"/>
          <w:sz w:val="24"/>
        </w:rPr>
        <w:br/>
      </w:r>
    </w:p>
    <w:p w14:paraId="647A7012" w14:textId="77777777" w:rsidR="00091991" w:rsidRDefault="00091991" w:rsidP="00091991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Applications – Update</w:t>
      </w:r>
    </w:p>
    <w:p w14:paraId="799EF11B" w14:textId="24BB7FF7" w:rsidR="00654C11" w:rsidRDefault="006D18A7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BF0259 – Greener Duns – </w:t>
      </w:r>
      <w:r w:rsidR="0073264E">
        <w:rPr>
          <w:rFonts w:ascii="Times New Roman" w:eastAsia="Times New Roman" w:hAnsi="Times New Roman" w:cs="Times New Roman"/>
          <w:sz w:val="24"/>
        </w:rPr>
        <w:t xml:space="preserve">Ltr sent </w:t>
      </w:r>
      <w:r w:rsidR="00B014BE">
        <w:rPr>
          <w:rFonts w:ascii="Times New Roman" w:eastAsia="Times New Roman" w:hAnsi="Times New Roman" w:cs="Times New Roman"/>
          <w:sz w:val="24"/>
        </w:rPr>
        <w:t xml:space="preserve">30/11/2023 - £696.06 returned. (£800.00 less cost of flipcharts and display boards) </w:t>
      </w:r>
    </w:p>
    <w:p w14:paraId="0A66567D" w14:textId="32BC648F" w:rsidR="006D18A7" w:rsidRDefault="006D18A7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BF0269 – Greener Melrose – </w:t>
      </w:r>
      <w:r w:rsidR="00B014BE">
        <w:rPr>
          <w:rFonts w:ascii="Times New Roman" w:eastAsia="Times New Roman" w:hAnsi="Times New Roman" w:cs="Times New Roman"/>
          <w:sz w:val="24"/>
        </w:rPr>
        <w:t>£1,750.00 – Awarded 14/12/2023</w:t>
      </w:r>
    </w:p>
    <w:p w14:paraId="173C9915" w14:textId="10CD903C" w:rsidR="006D18A7" w:rsidRDefault="006D18A7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BF0271 – Duns Players</w:t>
      </w:r>
      <w:r w:rsidR="00B014BE">
        <w:rPr>
          <w:rFonts w:ascii="Times New Roman" w:eastAsia="Times New Roman" w:hAnsi="Times New Roman" w:cs="Times New Roman"/>
          <w:sz w:val="24"/>
        </w:rPr>
        <w:t xml:space="preserve"> - £1,636.33 – Awarded 20/12/2023</w:t>
      </w:r>
    </w:p>
    <w:p w14:paraId="28910CC4" w14:textId="2D71E917" w:rsidR="006D18A7" w:rsidRDefault="006D18A7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BF0272 – Peer 2 Peer Mindfulness – </w:t>
      </w:r>
      <w:r w:rsidR="00B014BE">
        <w:rPr>
          <w:rFonts w:ascii="Times New Roman" w:eastAsia="Times New Roman" w:hAnsi="Times New Roman" w:cs="Times New Roman"/>
          <w:sz w:val="24"/>
        </w:rPr>
        <w:t>Ltr sent 28/11/2023</w:t>
      </w:r>
      <w:r w:rsidR="004254EC">
        <w:rPr>
          <w:rFonts w:ascii="Times New Roman" w:eastAsia="Times New Roman" w:hAnsi="Times New Roman" w:cs="Times New Roman"/>
          <w:sz w:val="24"/>
        </w:rPr>
        <w:t xml:space="preserve"> – Awarded</w:t>
      </w:r>
      <w:r w:rsidR="001B32DA">
        <w:rPr>
          <w:rFonts w:ascii="Times New Roman" w:eastAsia="Times New Roman" w:hAnsi="Times New Roman" w:cs="Times New Roman"/>
          <w:sz w:val="24"/>
        </w:rPr>
        <w:t xml:space="preserve"> 14/02/2024</w:t>
      </w:r>
    </w:p>
    <w:p w14:paraId="29FD2C83" w14:textId="1CC7051A" w:rsidR="006D18A7" w:rsidRDefault="006D18A7" w:rsidP="008738DA">
      <w:pPr>
        <w:numPr>
          <w:ilvl w:val="1"/>
          <w:numId w:val="1"/>
        </w:numPr>
        <w:tabs>
          <w:tab w:val="left" w:pos="1418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BF0273 – Border Links - </w:t>
      </w:r>
      <w:r w:rsidR="00B014BE">
        <w:rPr>
          <w:rFonts w:ascii="Times New Roman" w:eastAsia="Times New Roman" w:hAnsi="Times New Roman" w:cs="Times New Roman"/>
          <w:sz w:val="24"/>
        </w:rPr>
        <w:t>£3,000.00 – Awarded 12/12/2023</w:t>
      </w:r>
    </w:p>
    <w:p w14:paraId="08785C68" w14:textId="77777777" w:rsidR="00091991" w:rsidRPr="009A3152" w:rsidRDefault="00091991" w:rsidP="00091991">
      <w:pPr>
        <w:tabs>
          <w:tab w:val="left" w:pos="12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E72AC14" w14:textId="05643F51" w:rsidR="00F7015C" w:rsidRDefault="00091991" w:rsidP="006D18A7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9A3152">
        <w:rPr>
          <w:rFonts w:ascii="Times New Roman" w:eastAsia="Times New Roman" w:hAnsi="Times New Roman" w:cs="Times New Roman"/>
          <w:sz w:val="24"/>
        </w:rPr>
        <w:t xml:space="preserve">New Applications – Bank Balance </w:t>
      </w:r>
      <w:r w:rsidR="00A31F37">
        <w:rPr>
          <w:rFonts w:ascii="Times New Roman" w:eastAsia="Times New Roman" w:hAnsi="Times New Roman" w:cs="Times New Roman"/>
          <w:sz w:val="24"/>
        </w:rPr>
        <w:t xml:space="preserve">– </w:t>
      </w:r>
      <w:r w:rsidR="005D7736">
        <w:rPr>
          <w:rFonts w:ascii="Times New Roman" w:eastAsia="Times New Roman" w:hAnsi="Times New Roman" w:cs="Times New Roman"/>
          <w:sz w:val="24"/>
        </w:rPr>
        <w:t>£</w:t>
      </w:r>
      <w:r w:rsidR="001B32DA">
        <w:rPr>
          <w:rFonts w:ascii="Times New Roman" w:eastAsia="Times New Roman" w:hAnsi="Times New Roman" w:cs="Times New Roman"/>
          <w:sz w:val="24"/>
        </w:rPr>
        <w:t>29,428.40 as of 14/02/2024</w:t>
      </w:r>
    </w:p>
    <w:p w14:paraId="07A68B23" w14:textId="54087C21" w:rsidR="00B014BE" w:rsidRDefault="00B014BE" w:rsidP="00B014B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BF0274 – Word Weavers - £618.00</w:t>
      </w:r>
    </w:p>
    <w:p w14:paraId="2BE058C2" w14:textId="7864A6B2" w:rsidR="00845C3D" w:rsidRDefault="00845C3D" w:rsidP="00845C3D">
      <w:pPr>
        <w:numPr>
          <w:ilvl w:val="3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small creative writing group who first met in 2017 during the Writi</w:t>
      </w:r>
      <w:r w:rsidR="001B32DA">
        <w:rPr>
          <w:rFonts w:ascii="Times New Roman" w:eastAsia="Times New Roman" w:hAnsi="Times New Roman" w:cs="Times New Roman"/>
          <w:sz w:val="24"/>
        </w:rPr>
        <w:t>ng</w:t>
      </w:r>
      <w:r>
        <w:rPr>
          <w:rFonts w:ascii="Times New Roman" w:eastAsia="Times New Roman" w:hAnsi="Times New Roman" w:cs="Times New Roman"/>
          <w:sz w:val="24"/>
        </w:rPr>
        <w:t xml:space="preserve"> for Wellbeing project which was part funded by BWCF.</w:t>
      </w:r>
    </w:p>
    <w:p w14:paraId="4A399AEE" w14:textId="6857F82B" w:rsidR="00845C3D" w:rsidRDefault="00845C3D" w:rsidP="00845C3D">
      <w:pPr>
        <w:numPr>
          <w:ilvl w:val="3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Looking for funding </w:t>
      </w:r>
      <w:r w:rsidR="00DB0143">
        <w:rPr>
          <w:rFonts w:ascii="Times New Roman" w:eastAsia="Times New Roman" w:hAnsi="Times New Roman" w:cs="Times New Roman"/>
          <w:sz w:val="24"/>
        </w:rPr>
        <w:t xml:space="preserve">for the following - </w:t>
      </w:r>
    </w:p>
    <w:p w14:paraId="36FBAFB2" w14:textId="04A7CDF7" w:rsidR="00845C3D" w:rsidRDefault="00845C3D" w:rsidP="00845C3D">
      <w:pPr>
        <w:numPr>
          <w:ilvl w:val="3"/>
          <w:numId w:val="1"/>
        </w:numPr>
        <w:suppressAutoHyphens/>
        <w:spacing w:after="0" w:line="240" w:lineRule="auto"/>
        <w:ind w:left="2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DB0143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he publication of an anthology of the pieces to be performed at DunsPlayFest 2024. </w:t>
      </w:r>
    </w:p>
    <w:p w14:paraId="64AAAA76" w14:textId="5319B6BC" w:rsidR="00845C3D" w:rsidRDefault="00845C3D" w:rsidP="00845C3D">
      <w:pPr>
        <w:numPr>
          <w:ilvl w:val="3"/>
          <w:numId w:val="1"/>
        </w:numPr>
        <w:suppressAutoHyphens/>
        <w:spacing w:after="0" w:line="240" w:lineRule="auto"/>
        <w:ind w:left="2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To produce a second anthology of other previously </w:t>
      </w:r>
      <w:r w:rsidR="00F15A36">
        <w:rPr>
          <w:rFonts w:ascii="Times New Roman" w:eastAsia="Times New Roman" w:hAnsi="Times New Roman" w:cs="Times New Roman"/>
          <w:sz w:val="24"/>
        </w:rPr>
        <w:t>unpublished</w:t>
      </w:r>
      <w:r>
        <w:rPr>
          <w:rFonts w:ascii="Times New Roman" w:eastAsia="Times New Roman" w:hAnsi="Times New Roman" w:cs="Times New Roman"/>
          <w:sz w:val="24"/>
        </w:rPr>
        <w:t xml:space="preserve"> pieces. </w:t>
      </w:r>
    </w:p>
    <w:p w14:paraId="41423441" w14:textId="1864B69C" w:rsidR="00845C3D" w:rsidRDefault="00845C3D" w:rsidP="00845C3D">
      <w:pPr>
        <w:numPr>
          <w:ilvl w:val="3"/>
          <w:numId w:val="1"/>
        </w:numPr>
        <w:suppressAutoHyphens/>
        <w:spacing w:after="0" w:line="240" w:lineRule="auto"/>
        <w:ind w:left="212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To engage a drama coach to </w:t>
      </w:r>
      <w:r w:rsidR="00F15A36">
        <w:rPr>
          <w:rFonts w:ascii="Times New Roman" w:eastAsia="Times New Roman" w:hAnsi="Times New Roman" w:cs="Times New Roman"/>
          <w:sz w:val="24"/>
        </w:rPr>
        <w:t>provide</w:t>
      </w:r>
      <w:r>
        <w:rPr>
          <w:rFonts w:ascii="Times New Roman" w:eastAsia="Times New Roman" w:hAnsi="Times New Roman" w:cs="Times New Roman"/>
          <w:sz w:val="24"/>
        </w:rPr>
        <w:t xml:space="preserve"> support and guidance through series of 3 short workshops.</w:t>
      </w:r>
    </w:p>
    <w:p w14:paraId="01712E2B" w14:textId="075947B9" w:rsidR="00845C3D" w:rsidRDefault="00D73C32" w:rsidP="00845C3D">
      <w:pPr>
        <w:numPr>
          <w:ilvl w:val="3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small amount requested in a well written proposal.</w:t>
      </w:r>
    </w:p>
    <w:p w14:paraId="3FD11675" w14:textId="336488BD" w:rsidR="00D73C32" w:rsidRDefault="00DB0143" w:rsidP="00845C3D">
      <w:pPr>
        <w:numPr>
          <w:ilvl w:val="3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good example of a community project that can benefit from community benefit funds.</w:t>
      </w:r>
    </w:p>
    <w:p w14:paraId="25E871DC" w14:textId="0F5992C3" w:rsidR="00D73C32" w:rsidRDefault="00D73C32" w:rsidP="00845C3D">
      <w:pPr>
        <w:numPr>
          <w:ilvl w:val="3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Approved - £618.00</w:t>
      </w:r>
    </w:p>
    <w:p w14:paraId="4DBB9BA2" w14:textId="77777777" w:rsidR="00D73C32" w:rsidRDefault="00D73C32" w:rsidP="00D73C32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</w:p>
    <w:p w14:paraId="56009CF0" w14:textId="1D37EE0E" w:rsidR="00B014BE" w:rsidRDefault="00B014BE" w:rsidP="00B014B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BF0275 – DunsPlayFest - £5,000.00</w:t>
      </w:r>
    </w:p>
    <w:p w14:paraId="5057E881" w14:textId="2BEF4A3D" w:rsidR="00845C3D" w:rsidRDefault="00845C3D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Annual festival of theatre</w:t>
      </w:r>
      <w:r w:rsidR="00F15A3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first started in 2019.</w:t>
      </w:r>
    </w:p>
    <w:p w14:paraId="75CE4C14" w14:textId="63C8F49A" w:rsidR="00845C3D" w:rsidRDefault="0021266F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Received £3,000 in 2019 from an application from Duns Players</w:t>
      </w:r>
    </w:p>
    <w:p w14:paraId="7108A784" w14:textId="77777777" w:rsidR="0021266F" w:rsidRDefault="0021266F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Received £5,000 in 2022 for a Festival Co-ordinator.</w:t>
      </w:r>
    </w:p>
    <w:p w14:paraId="2992A5CD" w14:textId="0B4DF7BB" w:rsidR="00D73C32" w:rsidRPr="009D262F" w:rsidRDefault="00DB0143" w:rsidP="009D262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Requesting funding to develop marketing, contribute to the staging (Allanbank Arts) and contribute to the cost of a series of 8 development workshops and 4 school workshops.</w:t>
      </w:r>
      <w:r w:rsidR="00D73C32" w:rsidRPr="009D262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AF8FD61" w14:textId="539E01D2" w:rsidR="009D262F" w:rsidRDefault="009D262F" w:rsidP="001A6FB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is a b</w:t>
      </w:r>
      <w:r w:rsidR="00D73C32" w:rsidRPr="009D262F">
        <w:rPr>
          <w:rFonts w:ascii="Times New Roman" w:eastAsia="Times New Roman" w:hAnsi="Times New Roman" w:cs="Times New Roman"/>
          <w:sz w:val="24"/>
        </w:rPr>
        <w:t xml:space="preserve">enefit to the </w:t>
      </w:r>
      <w:r>
        <w:rPr>
          <w:rFonts w:ascii="Times New Roman" w:eastAsia="Times New Roman" w:hAnsi="Times New Roman" w:cs="Times New Roman"/>
          <w:sz w:val="24"/>
        </w:rPr>
        <w:t>com</w:t>
      </w:r>
      <w:r w:rsidR="00D73C32" w:rsidRPr="009D262F">
        <w:rPr>
          <w:rFonts w:ascii="Times New Roman" w:eastAsia="Times New Roman" w:hAnsi="Times New Roman" w:cs="Times New Roman"/>
          <w:sz w:val="24"/>
        </w:rPr>
        <w:t xml:space="preserve">munity </w:t>
      </w:r>
      <w:r>
        <w:rPr>
          <w:rFonts w:ascii="Times New Roman" w:eastAsia="Times New Roman" w:hAnsi="Times New Roman" w:cs="Times New Roman"/>
          <w:sz w:val="24"/>
        </w:rPr>
        <w:t>but how many beneficiaries are there for the amount spent on the overall project, £60k?</w:t>
      </w:r>
    </w:p>
    <w:p w14:paraId="27F7F129" w14:textId="5B59E9CE" w:rsidR="00D73C32" w:rsidRPr="009D262F" w:rsidRDefault="009D262F" w:rsidP="009D262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logical and well written application requesting a small </w:t>
      </w:r>
      <w:r w:rsidR="00DB0143" w:rsidRPr="009D262F">
        <w:rPr>
          <w:rFonts w:ascii="Times New Roman" w:eastAsia="Times New Roman" w:hAnsi="Times New Roman" w:cs="Times New Roman"/>
          <w:sz w:val="24"/>
        </w:rPr>
        <w:t>amount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B0143" w:rsidRPr="009D262F">
        <w:rPr>
          <w:rFonts w:ascii="Times New Roman" w:eastAsia="Times New Roman" w:hAnsi="Times New Roman" w:cs="Times New Roman"/>
          <w:sz w:val="24"/>
        </w:rPr>
        <w:t>compared to total</w:t>
      </w:r>
      <w:r>
        <w:rPr>
          <w:rFonts w:ascii="Times New Roman" w:eastAsia="Times New Roman" w:hAnsi="Times New Roman" w:cs="Times New Roman"/>
          <w:sz w:val="24"/>
        </w:rPr>
        <w:t xml:space="preserve"> cost of the p</w:t>
      </w:r>
      <w:r w:rsidR="00DB0143" w:rsidRPr="009D262F">
        <w:rPr>
          <w:rFonts w:ascii="Times New Roman" w:eastAsia="Times New Roman" w:hAnsi="Times New Roman" w:cs="Times New Roman"/>
          <w:sz w:val="24"/>
        </w:rPr>
        <w:t>roject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4EA00F8" w14:textId="7EF80B53" w:rsidR="00D73C32" w:rsidRPr="009D262F" w:rsidRDefault="00D73C32" w:rsidP="009D262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is the trading income and how is this being used</w:t>
      </w:r>
      <w:r w:rsidR="00DB0143"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D262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3D04EDC" w14:textId="579FF158" w:rsidR="00D73C32" w:rsidRDefault="00DB0143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BWCF t</w:t>
      </w:r>
      <w:r w:rsidR="00D73C32">
        <w:rPr>
          <w:rFonts w:ascii="Times New Roman" w:eastAsia="Times New Roman" w:hAnsi="Times New Roman" w:cs="Times New Roman"/>
          <w:sz w:val="24"/>
        </w:rPr>
        <w:t>ry not to fund the same projects every ye</w:t>
      </w:r>
      <w:r>
        <w:rPr>
          <w:rFonts w:ascii="Times New Roman" w:eastAsia="Times New Roman" w:hAnsi="Times New Roman" w:cs="Times New Roman"/>
          <w:sz w:val="24"/>
        </w:rPr>
        <w:t xml:space="preserve">ar to enable us to spread the funding to as many projects as possible.  </w:t>
      </w:r>
    </w:p>
    <w:p w14:paraId="40316A8C" w14:textId="71EA5F06" w:rsidR="00D73C32" w:rsidRDefault="004230A5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Number and cost of workshops varies throughout application.</w:t>
      </w:r>
    </w:p>
    <w:p w14:paraId="5A22FE62" w14:textId="7F68CD49" w:rsidR="004230A5" w:rsidRDefault="004230A5" w:rsidP="00845C3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Where are the workshops being held and who </w:t>
      </w:r>
      <w:r w:rsidR="00DB0143">
        <w:rPr>
          <w:rFonts w:ascii="Times New Roman" w:eastAsia="Times New Roman" w:hAnsi="Times New Roman" w:cs="Times New Roman"/>
          <w:sz w:val="24"/>
        </w:rPr>
        <w:t>are they for?</w:t>
      </w:r>
    </w:p>
    <w:p w14:paraId="1B17D72E" w14:textId="77777777" w:rsidR="009D262F" w:rsidRDefault="004230A5" w:rsidP="004230A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Approved - £3,500.00 towards the workshops.  </w:t>
      </w:r>
    </w:p>
    <w:p w14:paraId="5D6819D8" w14:textId="6FB8AED3" w:rsidR="004230A5" w:rsidRPr="004230A5" w:rsidRDefault="004230A5" w:rsidP="004230A5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Subject to </w:t>
      </w:r>
      <w:r w:rsidR="00DB0143">
        <w:rPr>
          <w:rFonts w:ascii="Times New Roman" w:eastAsia="Times New Roman" w:hAnsi="Times New Roman" w:cs="Times New Roman"/>
          <w:sz w:val="24"/>
        </w:rPr>
        <w:t xml:space="preserve">confirmation </w:t>
      </w:r>
      <w:r w:rsidR="009D262F">
        <w:rPr>
          <w:rFonts w:ascii="Times New Roman" w:eastAsia="Times New Roman" w:hAnsi="Times New Roman" w:cs="Times New Roman"/>
          <w:sz w:val="24"/>
        </w:rPr>
        <w:t>of the</w:t>
      </w:r>
      <w:r>
        <w:rPr>
          <w:rFonts w:ascii="Times New Roman" w:eastAsia="Times New Roman" w:hAnsi="Times New Roman" w:cs="Times New Roman"/>
          <w:sz w:val="24"/>
        </w:rPr>
        <w:t xml:space="preserve"> costs, number of beneficiaries and where</w:t>
      </w:r>
      <w:r w:rsidR="00DB0143">
        <w:rPr>
          <w:rFonts w:ascii="Times New Roman" w:eastAsia="Times New Roman" w:hAnsi="Times New Roman" w:cs="Times New Roman"/>
          <w:sz w:val="24"/>
        </w:rPr>
        <w:t xml:space="preserve"> the workshops will be held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0D5FFD0C" w14:textId="2B09666F" w:rsidR="0021266F" w:rsidRDefault="0021266F" w:rsidP="00DB0143">
      <w:pPr>
        <w:suppressAutoHyphens/>
        <w:spacing w:after="0" w:line="240" w:lineRule="auto"/>
        <w:ind w:left="1483"/>
        <w:rPr>
          <w:rFonts w:ascii="Times New Roman" w:eastAsia="Times New Roman" w:hAnsi="Times New Roman" w:cs="Times New Roman"/>
          <w:sz w:val="24"/>
        </w:rPr>
      </w:pPr>
    </w:p>
    <w:p w14:paraId="605965A0" w14:textId="3027821A" w:rsidR="009C6DFD" w:rsidRDefault="009C6DFD" w:rsidP="00B014B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BF0276 – Berwickshire High School - £5,000.00</w:t>
      </w:r>
    </w:p>
    <w:p w14:paraId="0F573C24" w14:textId="5F4928D2" w:rsidR="0021266F" w:rsidRPr="0021266F" w:rsidRDefault="00DB0143" w:rsidP="0021266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application should not have been circulated as they do not meet our funding criteria.  </w:t>
      </w:r>
    </w:p>
    <w:p w14:paraId="1074E11E" w14:textId="1738479C" w:rsidR="0021266F" w:rsidRPr="0021266F" w:rsidRDefault="0021266F" w:rsidP="0021266F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Guidance Notes 3.3 – Grants will not be made to support the following - </w:t>
      </w:r>
      <w:r w:rsidRPr="0021266F">
        <w:rPr>
          <w:rFonts w:ascii="Times New Roman" w:hAnsi="Times New Roman" w:cs="Times New Roman"/>
          <w:color w:val="000000"/>
          <w:sz w:val="24"/>
          <w:szCs w:val="24"/>
        </w:rPr>
        <w:t>Any service that the local and/or national public authorities are statutorily obliged or committed to provide.</w:t>
      </w:r>
    </w:p>
    <w:p w14:paraId="55636CF1" w14:textId="6977E972" w:rsidR="00796C0D" w:rsidRDefault="00796C0D" w:rsidP="00796C0D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Rejected – Due to requesting funding for core/statutory funding</w:t>
      </w:r>
      <w:r w:rsidR="00DB0143">
        <w:rPr>
          <w:rFonts w:ascii="Times New Roman" w:eastAsia="Times New Roman" w:hAnsi="Times New Roman" w:cs="Times New Roman"/>
          <w:sz w:val="24"/>
          <w:szCs w:val="24"/>
        </w:rPr>
        <w:t xml:space="preserve"> which goes against our funding guidelines.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Guidance Notes 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61174E91" w14:textId="77777777" w:rsidR="00796C0D" w:rsidRPr="00796C0D" w:rsidRDefault="00796C0D" w:rsidP="00796C0D">
      <w:p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</w:p>
    <w:p w14:paraId="5FF44BD3" w14:textId="5A304CF7" w:rsidR="009C6DFD" w:rsidRDefault="009C6DFD" w:rsidP="00B014BE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21266F">
        <w:rPr>
          <w:rFonts w:ascii="Times New Roman" w:eastAsia="Times New Roman" w:hAnsi="Times New Roman" w:cs="Times New Roman"/>
          <w:sz w:val="24"/>
          <w:szCs w:val="24"/>
        </w:rPr>
        <w:t>BF0277 – BAVS - £7500.00</w:t>
      </w:r>
    </w:p>
    <w:p w14:paraId="4C253D9C" w14:textId="56105B09" w:rsidR="0021266F" w:rsidRDefault="0021266F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2011 - £11,000 for a graduate internship</w:t>
      </w:r>
    </w:p>
    <w:p w14:paraId="19EB2EA4" w14:textId="007E1D83" w:rsidR="0021266F" w:rsidRDefault="0021266F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2021 - £5,000 towards a Nissan Leaf</w:t>
      </w:r>
    </w:p>
    <w:p w14:paraId="42E3B7C3" w14:textId="15F0B34B" w:rsidR="00ED4AD0" w:rsidRPr="0041059C" w:rsidRDefault="0021266F" w:rsidP="0041059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 £500 towards the Berwickshire Awards</w:t>
      </w:r>
    </w:p>
    <w:p w14:paraId="512BEA2F" w14:textId="39277EE5" w:rsidR="00ED4AD0" w:rsidRDefault="0041059C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Requesting funding for </w:t>
      </w:r>
      <w:r w:rsidR="00ED4AD0">
        <w:rPr>
          <w:rFonts w:ascii="Times New Roman" w:eastAsia="Times New Roman" w:hAnsi="Times New Roman" w:cs="Times New Roman"/>
          <w:sz w:val="24"/>
          <w:szCs w:val="24"/>
        </w:rPr>
        <w:t>6 months rent for Berwickshire’s first reuse hub</w:t>
      </w:r>
      <w:r>
        <w:rPr>
          <w:rFonts w:ascii="Times New Roman" w:eastAsia="Times New Roman" w:hAnsi="Times New Roman" w:cs="Times New Roman"/>
          <w:sz w:val="24"/>
          <w:szCs w:val="24"/>
        </w:rPr>
        <w:t>, based</w:t>
      </w:r>
      <w:r w:rsidR="00796C0D">
        <w:rPr>
          <w:rFonts w:ascii="Times New Roman" w:eastAsia="Times New Roman" w:hAnsi="Times New Roman" w:cs="Times New Roman"/>
          <w:sz w:val="24"/>
          <w:szCs w:val="24"/>
        </w:rPr>
        <w:t xml:space="preserve"> in Chirnside</w:t>
      </w:r>
      <w:r w:rsidR="00ED4A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9B2F9" w14:textId="7B5FE2B8" w:rsidR="00796C0D" w:rsidRDefault="00796C0D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the BWCF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catchment area is a small subset of Berwickshire, be carrying the responsibility of the 6 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>mo</w:t>
      </w:r>
      <w:r w:rsidR="009846A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rent for a project that benefits the whole of Berwickshire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AEDF89C" w14:textId="5628EE45" w:rsidR="00796C0D" w:rsidRDefault="00796C0D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the deliverables?  What will they have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achieved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will have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benefited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end of the 6mths.</w:t>
      </w:r>
    </w:p>
    <w:p w14:paraId="72EC6FEE" w14:textId="236D2681" w:rsidR="00796C0D" w:rsidRPr="0041059C" w:rsidRDefault="00796C0D" w:rsidP="0041059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SBC selected BAVS to do this but what was their contribution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 xml:space="preserve"> to the rent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4105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47632A0" w14:textId="16E3B690" w:rsidR="00B32D2C" w:rsidRPr="00B32D2C" w:rsidRDefault="009D262F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good project which we wo</w:t>
      </w:r>
      <w:r w:rsidR="00796C0D">
        <w:rPr>
          <w:rFonts w:ascii="Times New Roman" w:eastAsia="Times New Roman" w:hAnsi="Times New Roman" w:cs="Times New Roman"/>
          <w:sz w:val="24"/>
          <w:szCs w:val="24"/>
        </w:rPr>
        <w:t>uld like to support</w:t>
      </w:r>
      <w:r>
        <w:rPr>
          <w:rFonts w:ascii="Times New Roman" w:eastAsia="Times New Roman" w:hAnsi="Times New Roman" w:cs="Times New Roman"/>
          <w:sz w:val="24"/>
          <w:szCs w:val="24"/>
        </w:rPr>
        <w:t>, however we are n</w:t>
      </w:r>
      <w:r w:rsidR="00796C0D">
        <w:rPr>
          <w:rFonts w:ascii="Times New Roman" w:eastAsia="Times New Roman" w:hAnsi="Times New Roman" w:cs="Times New Roman"/>
          <w:sz w:val="24"/>
          <w:szCs w:val="24"/>
        </w:rPr>
        <w:t>ot sure what will happen after this 6mth funding.</w:t>
      </w:r>
    </w:p>
    <w:p w14:paraId="6B6805C0" w14:textId="4754EEEE" w:rsidR="00796C0D" w:rsidRDefault="0041059C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BAVS underwent some restructuring 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but they have not updated there listing on </w:t>
      </w:r>
      <w:r w:rsidR="00796C0D">
        <w:rPr>
          <w:rFonts w:ascii="Times New Roman" w:eastAsia="Times New Roman" w:hAnsi="Times New Roman" w:cs="Times New Roman"/>
          <w:sz w:val="24"/>
          <w:szCs w:val="24"/>
        </w:rPr>
        <w:t>OSCR.</w:t>
      </w:r>
    </w:p>
    <w:p w14:paraId="2BF8FFB3" w14:textId="3CF8DE44" w:rsidR="00796C0D" w:rsidRDefault="0041059C" w:rsidP="00ED4AD0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have </w:t>
      </w:r>
      <w:r w:rsidR="00796C0D">
        <w:rPr>
          <w:rFonts w:ascii="Times New Roman" w:eastAsia="Times New Roman" w:hAnsi="Times New Roman" w:cs="Times New Roman"/>
          <w:sz w:val="24"/>
          <w:szCs w:val="24"/>
        </w:rPr>
        <w:t>£85k in unrestricted reserves.</w:t>
      </w:r>
    </w:p>
    <w:p w14:paraId="3A827422" w14:textId="1321DE7A" w:rsidR="00796C0D" w:rsidRDefault="00796C0D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£7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for 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6 months </w:t>
      </w:r>
      <w:r>
        <w:rPr>
          <w:rFonts w:ascii="Times New Roman" w:eastAsia="Times New Roman" w:hAnsi="Times New Roman" w:cs="Times New Roman"/>
          <w:sz w:val="24"/>
          <w:szCs w:val="24"/>
        </w:rPr>
        <w:t>rent in Chrinside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 seems steep.</w:t>
      </w:r>
    </w:p>
    <w:p w14:paraId="01802D33" w14:textId="7AFA3E2F" w:rsidR="00B32D2C" w:rsidRDefault="00B32D2C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a very short term to get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 xml:space="preserve"> a project of this size </w:t>
      </w:r>
      <w:r>
        <w:rPr>
          <w:rFonts w:ascii="Times New Roman" w:eastAsia="Times New Roman" w:hAnsi="Times New Roman" w:cs="Times New Roman"/>
          <w:sz w:val="24"/>
          <w:szCs w:val="24"/>
        </w:rPr>
        <w:t>up and running</w:t>
      </w:r>
      <w:r w:rsidR="009D26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2AB7A8" w14:textId="791BCD8A" w:rsidR="00B32D2C" w:rsidRPr="00B32D2C" w:rsidRDefault="00B32D2C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 xml:space="preserve">specific project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element of the overall project would be more appealing.  </w:t>
      </w:r>
    </w:p>
    <w:p w14:paraId="714F5097" w14:textId="607C5B6E" w:rsidR="00B32D2C" w:rsidRDefault="00B32D2C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Rejected – Very supportive of the work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BAVs 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principals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this project.  </w:t>
      </w:r>
      <w:r w:rsidR="0041059C"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are unable to approve this application as it stands.</w:t>
      </w:r>
    </w:p>
    <w:p w14:paraId="3217A8FC" w14:textId="77777777" w:rsidR="0041059C" w:rsidRPr="0041059C" w:rsidRDefault="0041059C" w:rsidP="00B32D2C">
      <w:pPr>
        <w:numPr>
          <w:ilvl w:val="1"/>
          <w:numId w:val="1"/>
        </w:numPr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would welcome another application for funding for a more specific </w:t>
      </w:r>
      <w:r w:rsidRPr="0041059C">
        <w:rPr>
          <w:rFonts w:ascii="Times New Roman" w:eastAsia="Times New Roman" w:hAnsi="Times New Roman" w:cs="Times New Roman"/>
          <w:sz w:val="24"/>
          <w:szCs w:val="24"/>
        </w:rPr>
        <w:t xml:space="preserve">project that supports this overall goal.  </w:t>
      </w:r>
    </w:p>
    <w:p w14:paraId="353282BB" w14:textId="3A07BCB6" w:rsidR="006D18A7" w:rsidRPr="00D57E3E" w:rsidRDefault="00D57E3E" w:rsidP="00D57E3E">
      <w:pPr>
        <w:pStyle w:val="ListParagraph"/>
        <w:numPr>
          <w:ilvl w:val="2"/>
          <w:numId w:val="1"/>
        </w:numPr>
        <w:tabs>
          <w:tab w:val="left" w:pos="1240"/>
        </w:tabs>
        <w:suppressAutoHyphens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D57E3E">
        <w:rPr>
          <w:rFonts w:ascii="Times New Roman" w:hAnsi="Times New Roman" w:cs="Times New Roman"/>
          <w:sz w:val="24"/>
          <w:szCs w:val="24"/>
          <w:shd w:val="clear" w:color="auto" w:fill="FFFFFF"/>
        </w:rPr>
        <w:t>Please be aware that w</w:t>
      </w:r>
      <w:r w:rsidR="0041059C" w:rsidRPr="00D57E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have an annual budget of about £35,000 and over recent years we have provided grants of between £300 - £5,000 in support </w:t>
      </w:r>
      <w:r w:rsidR="0041059C" w:rsidRPr="00D57E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of about 20 applications per annum.  The average award has been circa £1,500.  </w:t>
      </w:r>
    </w:p>
    <w:p w14:paraId="6F8DCB0A" w14:textId="5E0B9569" w:rsidR="00060F6E" w:rsidRPr="0041059C" w:rsidRDefault="00091991" w:rsidP="00060F6E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AOB</w:t>
      </w:r>
      <w:r w:rsidR="00500C10" w:rsidRPr="00410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CD0666" w14:textId="67F728DB" w:rsidR="0041059C" w:rsidRDefault="0041059C" w:rsidP="00B32D2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Successful applicants are requested to send reports 6 months and 12 months following the receipt of their funds.</w:t>
      </w:r>
    </w:p>
    <w:p w14:paraId="030D0F83" w14:textId="7AE0C477" w:rsidR="00B32D2C" w:rsidRPr="0041059C" w:rsidRDefault="0041059C" w:rsidP="00B32D2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B32D2C" w:rsidRPr="0041059C">
        <w:rPr>
          <w:rFonts w:ascii="Times New Roman" w:eastAsia="Times New Roman" w:hAnsi="Times New Roman" w:cs="Times New Roman"/>
          <w:sz w:val="24"/>
          <w:szCs w:val="24"/>
        </w:rPr>
        <w:t xml:space="preserve">eadings on </w:t>
      </w:r>
      <w:r w:rsidRPr="0041059C">
        <w:rPr>
          <w:rFonts w:ascii="Times New Roman" w:eastAsia="Times New Roman" w:hAnsi="Times New Roman" w:cs="Times New Roman"/>
          <w:sz w:val="24"/>
          <w:szCs w:val="24"/>
        </w:rPr>
        <w:t>Keith’s</w:t>
      </w:r>
      <w:r w:rsidR="00B32D2C" w:rsidRPr="0041059C">
        <w:rPr>
          <w:rFonts w:ascii="Times New Roman" w:eastAsia="Times New Roman" w:hAnsi="Times New Roman" w:cs="Times New Roman"/>
          <w:sz w:val="24"/>
          <w:szCs w:val="24"/>
        </w:rPr>
        <w:t xml:space="preserve"> checklist</w:t>
      </w:r>
      <w:r w:rsidR="00D57E3E">
        <w:rPr>
          <w:rFonts w:ascii="Times New Roman" w:eastAsia="Times New Roman" w:hAnsi="Times New Roman" w:cs="Times New Roman"/>
          <w:sz w:val="24"/>
          <w:szCs w:val="24"/>
        </w:rPr>
        <w:t xml:space="preserve"> could act</w:t>
      </w:r>
      <w:r w:rsidR="00B32D2C" w:rsidRPr="0041059C">
        <w:rPr>
          <w:rFonts w:ascii="Times New Roman" w:eastAsia="Times New Roman" w:hAnsi="Times New Roman" w:cs="Times New Roman"/>
          <w:sz w:val="24"/>
          <w:szCs w:val="24"/>
        </w:rPr>
        <w:t xml:space="preserve"> as guidance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reports</w:t>
      </w:r>
      <w:r w:rsidR="00B32D2C" w:rsidRPr="0041059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23103DD" w14:textId="13B71950" w:rsidR="00B32D2C" w:rsidRPr="0041059C" w:rsidRDefault="0041059C" w:rsidP="00B32D2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Keith</w:t>
      </w:r>
      <w:r w:rsidR="00527F2F" w:rsidRPr="0041059C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57E3E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7F2F" w:rsidRPr="0041059C">
        <w:rPr>
          <w:rFonts w:ascii="Times New Roman" w:eastAsia="Times New Roman" w:hAnsi="Times New Roman" w:cs="Times New Roman"/>
          <w:sz w:val="24"/>
          <w:szCs w:val="24"/>
        </w:rPr>
        <w:t xml:space="preserve"> been making efforts to identify new directors.  This is ongoing.</w:t>
      </w:r>
    </w:p>
    <w:p w14:paraId="584E741F" w14:textId="5322C5EB" w:rsidR="00527F2F" w:rsidRPr="0041059C" w:rsidRDefault="00527F2F" w:rsidP="00B32D2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All directors are asked to actively look for potential new directors.</w:t>
      </w:r>
    </w:p>
    <w:p w14:paraId="5FD74855" w14:textId="741F99E5" w:rsidR="00DB0143" w:rsidRPr="0041059C" w:rsidRDefault="00527F2F" w:rsidP="0041059C">
      <w:pPr>
        <w:numPr>
          <w:ilvl w:val="1"/>
          <w:numId w:val="1"/>
        </w:num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1059C">
        <w:rPr>
          <w:rFonts w:ascii="Times New Roman" w:eastAsia="Times New Roman" w:hAnsi="Times New Roman" w:cs="Times New Roman"/>
          <w:sz w:val="24"/>
          <w:szCs w:val="24"/>
        </w:rPr>
        <w:t>Hazel Smith has resigned as an In</w:t>
      </w:r>
      <w:r w:rsidR="009846A8">
        <w:rPr>
          <w:rFonts w:ascii="Times New Roman" w:eastAsia="Times New Roman" w:hAnsi="Times New Roman" w:cs="Times New Roman"/>
          <w:sz w:val="24"/>
          <w:szCs w:val="24"/>
        </w:rPr>
        <w:t>dependent</w:t>
      </w:r>
      <w:r w:rsidRPr="0041059C">
        <w:rPr>
          <w:rFonts w:ascii="Times New Roman" w:eastAsia="Times New Roman" w:hAnsi="Times New Roman" w:cs="Times New Roman"/>
          <w:sz w:val="24"/>
          <w:szCs w:val="24"/>
        </w:rPr>
        <w:t xml:space="preserve"> Director.  Many thanks to Hazel for her valued contribution over the last </w:t>
      </w:r>
      <w:r w:rsidR="005D486B">
        <w:rPr>
          <w:rFonts w:ascii="Times New Roman" w:eastAsia="Times New Roman" w:hAnsi="Times New Roman" w:cs="Times New Roman"/>
          <w:sz w:val="24"/>
          <w:szCs w:val="24"/>
        </w:rPr>
        <w:t>4 1/2</w:t>
      </w:r>
      <w:r w:rsidRPr="0041059C">
        <w:rPr>
          <w:rFonts w:ascii="Times New Roman" w:eastAsia="Times New Roman" w:hAnsi="Times New Roman" w:cs="Times New Roman"/>
          <w:sz w:val="24"/>
          <w:szCs w:val="24"/>
        </w:rPr>
        <w:t xml:space="preserve"> years.  </w:t>
      </w:r>
    </w:p>
    <w:p w14:paraId="4A4A3484" w14:textId="77777777" w:rsidR="002B14A6" w:rsidRPr="00E55BBB" w:rsidRDefault="002B14A6" w:rsidP="001E02AE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2A2B9" w14:textId="421DD944" w:rsidR="002B14A6" w:rsidRPr="00E55BBB" w:rsidRDefault="002B14A6" w:rsidP="002B14A6">
      <w:pPr>
        <w:numPr>
          <w:ilvl w:val="0"/>
          <w:numId w:val="1"/>
        </w:numPr>
        <w:tabs>
          <w:tab w:val="left" w:pos="124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Dates of future meetings</w:t>
      </w:r>
    </w:p>
    <w:p w14:paraId="50025D85" w14:textId="51B6D5C9" w:rsidR="003E7F22" w:rsidRPr="00E55BBB" w:rsidRDefault="003E7F22" w:rsidP="00A660EE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May 2024 – Lammermuirs </w:t>
      </w:r>
    </w:p>
    <w:p w14:paraId="544394C6" w14:textId="29C19C05" w:rsidR="00C75D96" w:rsidRPr="00E55BBB" w:rsidRDefault="00F7015C" w:rsidP="00F7015C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D96" w:rsidRPr="00E55BBB">
        <w:rPr>
          <w:rFonts w:ascii="Times New Roman" w:eastAsia="Times New Roman" w:hAnsi="Times New Roman" w:cs="Times New Roman"/>
          <w:sz w:val="24"/>
          <w:szCs w:val="24"/>
        </w:rPr>
        <w:t>August 2024 – Volunteer Hall, Duns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- AGM</w:t>
      </w:r>
    </w:p>
    <w:p w14:paraId="62444BAF" w14:textId="6CC02B2C" w:rsidR="005F73CF" w:rsidRDefault="00F7015C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55BBB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55B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55BBB">
        <w:rPr>
          <w:rFonts w:ascii="Times New Roman" w:eastAsia="Times New Roman" w:hAnsi="Times New Roman" w:cs="Times New Roman"/>
          <w:sz w:val="24"/>
          <w:szCs w:val="24"/>
        </w:rPr>
        <w:t xml:space="preserve"> November 2024 – Prest</w:t>
      </w:r>
      <w:r>
        <w:rPr>
          <w:rFonts w:ascii="Times New Roman" w:eastAsia="Times New Roman" w:hAnsi="Times New Roman" w:cs="Times New Roman"/>
          <w:sz w:val="24"/>
        </w:rPr>
        <w:t>on Village Hal</w:t>
      </w:r>
      <w:r w:rsidR="005D486B">
        <w:rPr>
          <w:rFonts w:ascii="Times New Roman" w:eastAsia="Times New Roman" w:hAnsi="Times New Roman" w:cs="Times New Roman"/>
          <w:sz w:val="24"/>
        </w:rPr>
        <w:t>l</w:t>
      </w:r>
    </w:p>
    <w:p w14:paraId="2E6380A4" w14:textId="30D7968C" w:rsidR="005D486B" w:rsidRPr="005D486B" w:rsidRDefault="005D486B" w:rsidP="00487607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Pr="005D48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February – Gavinton Village Hall</w:t>
      </w:r>
    </w:p>
    <w:sectPr w:rsidR="005D486B" w:rsidRPr="005D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32DA" w14:textId="77777777" w:rsidR="00BC0A8B" w:rsidRDefault="00BC0A8B" w:rsidP="00FD09F9">
      <w:pPr>
        <w:spacing w:after="0" w:line="240" w:lineRule="auto"/>
      </w:pPr>
      <w:r>
        <w:separator/>
      </w:r>
    </w:p>
  </w:endnote>
  <w:endnote w:type="continuationSeparator" w:id="0">
    <w:p w14:paraId="63741301" w14:textId="77777777" w:rsidR="00BC0A8B" w:rsidRDefault="00BC0A8B" w:rsidP="00FD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5ADF" w14:textId="77777777" w:rsidR="00BC0A8B" w:rsidRDefault="00BC0A8B" w:rsidP="00FD09F9">
      <w:pPr>
        <w:spacing w:after="0" w:line="240" w:lineRule="auto"/>
      </w:pPr>
      <w:r>
        <w:separator/>
      </w:r>
    </w:p>
  </w:footnote>
  <w:footnote w:type="continuationSeparator" w:id="0">
    <w:p w14:paraId="01066081" w14:textId="77777777" w:rsidR="00BC0A8B" w:rsidRDefault="00BC0A8B" w:rsidP="00FD0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4F"/>
    <w:multiLevelType w:val="multilevel"/>
    <w:tmpl w:val="55782E0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9232F"/>
    <w:multiLevelType w:val="hybridMultilevel"/>
    <w:tmpl w:val="06AAFD82"/>
    <w:lvl w:ilvl="0" w:tplc="08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0EFB74B7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434CB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6E4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93550"/>
    <w:multiLevelType w:val="multilevel"/>
    <w:tmpl w:val="EF7CF83E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6" w15:restartNumberingAfterBreak="0">
    <w:nsid w:val="3B1C6A0F"/>
    <w:multiLevelType w:val="multilevel"/>
    <w:tmpl w:val="3980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FD6174"/>
    <w:multiLevelType w:val="multilevel"/>
    <w:tmpl w:val="F89C2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0337D8"/>
    <w:multiLevelType w:val="hybridMultilevel"/>
    <w:tmpl w:val="0BFE5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04617C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A0634"/>
    <w:multiLevelType w:val="multilevel"/>
    <w:tmpl w:val="65ACEB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1214"/>
    <w:multiLevelType w:val="multilevel"/>
    <w:tmpl w:val="2108A6F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ED26BB"/>
    <w:multiLevelType w:val="multilevel"/>
    <w:tmpl w:val="C9569ED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86762"/>
    <w:multiLevelType w:val="multilevel"/>
    <w:tmpl w:val="B34E44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8841FB"/>
    <w:multiLevelType w:val="multilevel"/>
    <w:tmpl w:val="EFAA1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042D5E"/>
    <w:multiLevelType w:val="hybridMultilevel"/>
    <w:tmpl w:val="7062F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094179">
    <w:abstractNumId w:val="5"/>
  </w:num>
  <w:num w:numId="2" w16cid:durableId="2103448138">
    <w:abstractNumId w:val="14"/>
  </w:num>
  <w:num w:numId="3" w16cid:durableId="1875849172">
    <w:abstractNumId w:val="7"/>
  </w:num>
  <w:num w:numId="4" w16cid:durableId="989867164">
    <w:abstractNumId w:val="1"/>
  </w:num>
  <w:num w:numId="5" w16cid:durableId="2018146477">
    <w:abstractNumId w:val="13"/>
  </w:num>
  <w:num w:numId="6" w16cid:durableId="403258999">
    <w:abstractNumId w:val="2"/>
  </w:num>
  <w:num w:numId="7" w16cid:durableId="631325840">
    <w:abstractNumId w:val="4"/>
  </w:num>
  <w:num w:numId="8" w16cid:durableId="451172656">
    <w:abstractNumId w:val="12"/>
  </w:num>
  <w:num w:numId="9" w16cid:durableId="1062485820">
    <w:abstractNumId w:val="11"/>
  </w:num>
  <w:num w:numId="10" w16cid:durableId="390078493">
    <w:abstractNumId w:val="3"/>
  </w:num>
  <w:num w:numId="11" w16cid:durableId="152069575">
    <w:abstractNumId w:val="10"/>
  </w:num>
  <w:num w:numId="12" w16cid:durableId="1935045494">
    <w:abstractNumId w:val="6"/>
  </w:num>
  <w:num w:numId="13" w16cid:durableId="649872954">
    <w:abstractNumId w:val="9"/>
  </w:num>
  <w:num w:numId="14" w16cid:durableId="789594920">
    <w:abstractNumId w:val="11"/>
  </w:num>
  <w:num w:numId="15" w16cid:durableId="41564552">
    <w:abstractNumId w:val="8"/>
  </w:num>
  <w:num w:numId="16" w16cid:durableId="754395351">
    <w:abstractNumId w:val="15"/>
  </w:num>
  <w:num w:numId="17" w16cid:durableId="71285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1F"/>
    <w:rsid w:val="000116AA"/>
    <w:rsid w:val="00017A62"/>
    <w:rsid w:val="00030EC4"/>
    <w:rsid w:val="00040811"/>
    <w:rsid w:val="00060F6E"/>
    <w:rsid w:val="0006551F"/>
    <w:rsid w:val="00077641"/>
    <w:rsid w:val="00091991"/>
    <w:rsid w:val="000955D5"/>
    <w:rsid w:val="000960F1"/>
    <w:rsid w:val="000A057B"/>
    <w:rsid w:val="000C4FD9"/>
    <w:rsid w:val="000D02DF"/>
    <w:rsid w:val="000D2A95"/>
    <w:rsid w:val="000D4255"/>
    <w:rsid w:val="000E3726"/>
    <w:rsid w:val="000F012F"/>
    <w:rsid w:val="00104551"/>
    <w:rsid w:val="00113375"/>
    <w:rsid w:val="00154014"/>
    <w:rsid w:val="0015757F"/>
    <w:rsid w:val="001620F6"/>
    <w:rsid w:val="00172CE1"/>
    <w:rsid w:val="00180364"/>
    <w:rsid w:val="001B32DA"/>
    <w:rsid w:val="001E02AE"/>
    <w:rsid w:val="0021266F"/>
    <w:rsid w:val="00220C92"/>
    <w:rsid w:val="00235E8E"/>
    <w:rsid w:val="002379C8"/>
    <w:rsid w:val="00295909"/>
    <w:rsid w:val="002A33F1"/>
    <w:rsid w:val="002A6D00"/>
    <w:rsid w:val="002B14A6"/>
    <w:rsid w:val="002F3506"/>
    <w:rsid w:val="002F668C"/>
    <w:rsid w:val="00305185"/>
    <w:rsid w:val="003500A8"/>
    <w:rsid w:val="00364BB9"/>
    <w:rsid w:val="003D5308"/>
    <w:rsid w:val="003E336B"/>
    <w:rsid w:val="003E7F22"/>
    <w:rsid w:val="004012A1"/>
    <w:rsid w:val="004021F4"/>
    <w:rsid w:val="0041059C"/>
    <w:rsid w:val="004230A5"/>
    <w:rsid w:val="004254EC"/>
    <w:rsid w:val="004314F2"/>
    <w:rsid w:val="0043189F"/>
    <w:rsid w:val="00432450"/>
    <w:rsid w:val="00433E83"/>
    <w:rsid w:val="00434054"/>
    <w:rsid w:val="00440978"/>
    <w:rsid w:val="00480FA5"/>
    <w:rsid w:val="004853C6"/>
    <w:rsid w:val="00487607"/>
    <w:rsid w:val="004A5744"/>
    <w:rsid w:val="004C5409"/>
    <w:rsid w:val="004D1D8F"/>
    <w:rsid w:val="00500C10"/>
    <w:rsid w:val="005020DF"/>
    <w:rsid w:val="00527F2F"/>
    <w:rsid w:val="00541BE0"/>
    <w:rsid w:val="00543AAC"/>
    <w:rsid w:val="00552DF2"/>
    <w:rsid w:val="00552F4C"/>
    <w:rsid w:val="00573B3B"/>
    <w:rsid w:val="00576A6D"/>
    <w:rsid w:val="005C1CC0"/>
    <w:rsid w:val="005D0214"/>
    <w:rsid w:val="005D486B"/>
    <w:rsid w:val="005D7736"/>
    <w:rsid w:val="005E4138"/>
    <w:rsid w:val="005F538B"/>
    <w:rsid w:val="005F73CF"/>
    <w:rsid w:val="00600488"/>
    <w:rsid w:val="0060737A"/>
    <w:rsid w:val="00623D88"/>
    <w:rsid w:val="00644E7A"/>
    <w:rsid w:val="00651C1B"/>
    <w:rsid w:val="00654209"/>
    <w:rsid w:val="00654C11"/>
    <w:rsid w:val="0067455D"/>
    <w:rsid w:val="006C2027"/>
    <w:rsid w:val="006D18A7"/>
    <w:rsid w:val="006D486A"/>
    <w:rsid w:val="006E3D46"/>
    <w:rsid w:val="006E704C"/>
    <w:rsid w:val="00710717"/>
    <w:rsid w:val="00710C4F"/>
    <w:rsid w:val="0073264E"/>
    <w:rsid w:val="00755DF1"/>
    <w:rsid w:val="00760971"/>
    <w:rsid w:val="0077676A"/>
    <w:rsid w:val="00776DDF"/>
    <w:rsid w:val="007828ED"/>
    <w:rsid w:val="007863F0"/>
    <w:rsid w:val="00796C0D"/>
    <w:rsid w:val="00797DDE"/>
    <w:rsid w:val="007A5185"/>
    <w:rsid w:val="007C3E55"/>
    <w:rsid w:val="007C6C0C"/>
    <w:rsid w:val="007D6645"/>
    <w:rsid w:val="007E4418"/>
    <w:rsid w:val="00836405"/>
    <w:rsid w:val="00845C3D"/>
    <w:rsid w:val="008464BE"/>
    <w:rsid w:val="008563F4"/>
    <w:rsid w:val="008738DA"/>
    <w:rsid w:val="008B78D6"/>
    <w:rsid w:val="008C6ED9"/>
    <w:rsid w:val="008D4D09"/>
    <w:rsid w:val="00926CEE"/>
    <w:rsid w:val="00927130"/>
    <w:rsid w:val="009278DB"/>
    <w:rsid w:val="0097238F"/>
    <w:rsid w:val="009846A8"/>
    <w:rsid w:val="00985DDD"/>
    <w:rsid w:val="00987483"/>
    <w:rsid w:val="009949F2"/>
    <w:rsid w:val="00997A4D"/>
    <w:rsid w:val="009C55C8"/>
    <w:rsid w:val="009C6DFD"/>
    <w:rsid w:val="009D262F"/>
    <w:rsid w:val="00A0604F"/>
    <w:rsid w:val="00A131D4"/>
    <w:rsid w:val="00A1743A"/>
    <w:rsid w:val="00A23E7E"/>
    <w:rsid w:val="00A25FD3"/>
    <w:rsid w:val="00A31EE3"/>
    <w:rsid w:val="00A31F37"/>
    <w:rsid w:val="00A34772"/>
    <w:rsid w:val="00A35561"/>
    <w:rsid w:val="00A4777E"/>
    <w:rsid w:val="00A6071A"/>
    <w:rsid w:val="00A61EE7"/>
    <w:rsid w:val="00A660EE"/>
    <w:rsid w:val="00A82842"/>
    <w:rsid w:val="00AA68AB"/>
    <w:rsid w:val="00AB11AE"/>
    <w:rsid w:val="00AC3FC7"/>
    <w:rsid w:val="00B014BE"/>
    <w:rsid w:val="00B32D2C"/>
    <w:rsid w:val="00B34250"/>
    <w:rsid w:val="00B40A8C"/>
    <w:rsid w:val="00B56851"/>
    <w:rsid w:val="00B76E6C"/>
    <w:rsid w:val="00B81738"/>
    <w:rsid w:val="00BA11CC"/>
    <w:rsid w:val="00BA3CA4"/>
    <w:rsid w:val="00BC0A8B"/>
    <w:rsid w:val="00BC62DC"/>
    <w:rsid w:val="00BE5332"/>
    <w:rsid w:val="00BF15C8"/>
    <w:rsid w:val="00BF1BE0"/>
    <w:rsid w:val="00BF6565"/>
    <w:rsid w:val="00C05F03"/>
    <w:rsid w:val="00C115DA"/>
    <w:rsid w:val="00C13BCF"/>
    <w:rsid w:val="00C26648"/>
    <w:rsid w:val="00C30F37"/>
    <w:rsid w:val="00C75AD5"/>
    <w:rsid w:val="00C75D96"/>
    <w:rsid w:val="00C80EF1"/>
    <w:rsid w:val="00C82359"/>
    <w:rsid w:val="00C873A3"/>
    <w:rsid w:val="00CA3E67"/>
    <w:rsid w:val="00CA4F2D"/>
    <w:rsid w:val="00CB0E73"/>
    <w:rsid w:val="00CB1592"/>
    <w:rsid w:val="00CC068C"/>
    <w:rsid w:val="00CD6DD0"/>
    <w:rsid w:val="00CF7CDA"/>
    <w:rsid w:val="00D537DE"/>
    <w:rsid w:val="00D57E3E"/>
    <w:rsid w:val="00D73C32"/>
    <w:rsid w:val="00D9445F"/>
    <w:rsid w:val="00D97C99"/>
    <w:rsid w:val="00DB0143"/>
    <w:rsid w:val="00DC043A"/>
    <w:rsid w:val="00DC280D"/>
    <w:rsid w:val="00DC6396"/>
    <w:rsid w:val="00DE3F6F"/>
    <w:rsid w:val="00DE7845"/>
    <w:rsid w:val="00E04BD1"/>
    <w:rsid w:val="00E0561F"/>
    <w:rsid w:val="00E24794"/>
    <w:rsid w:val="00E4341F"/>
    <w:rsid w:val="00E50736"/>
    <w:rsid w:val="00E53DCE"/>
    <w:rsid w:val="00E54721"/>
    <w:rsid w:val="00E55BBB"/>
    <w:rsid w:val="00E57BD0"/>
    <w:rsid w:val="00E610F4"/>
    <w:rsid w:val="00E747FF"/>
    <w:rsid w:val="00E8477E"/>
    <w:rsid w:val="00E8746F"/>
    <w:rsid w:val="00E944AD"/>
    <w:rsid w:val="00EA1BA9"/>
    <w:rsid w:val="00EA324E"/>
    <w:rsid w:val="00EA4B7E"/>
    <w:rsid w:val="00EB1770"/>
    <w:rsid w:val="00EC48AB"/>
    <w:rsid w:val="00ED4AD0"/>
    <w:rsid w:val="00EE102C"/>
    <w:rsid w:val="00EF2D2A"/>
    <w:rsid w:val="00F0717E"/>
    <w:rsid w:val="00F14C10"/>
    <w:rsid w:val="00F15A36"/>
    <w:rsid w:val="00F236D1"/>
    <w:rsid w:val="00F34C4E"/>
    <w:rsid w:val="00F7015C"/>
    <w:rsid w:val="00F8514A"/>
    <w:rsid w:val="00F945E5"/>
    <w:rsid w:val="00FA1E62"/>
    <w:rsid w:val="00FA3F10"/>
    <w:rsid w:val="00FA69C6"/>
    <w:rsid w:val="00FB666A"/>
    <w:rsid w:val="00FC7C9F"/>
    <w:rsid w:val="00FD085D"/>
    <w:rsid w:val="00FD09F9"/>
    <w:rsid w:val="00FD10D1"/>
    <w:rsid w:val="00FD51DE"/>
    <w:rsid w:val="00FE188E"/>
    <w:rsid w:val="00FE68C8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D149"/>
  <w15:docId w15:val="{EEE46312-5D44-4AFD-85F8-5393B4FA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F9"/>
  </w:style>
  <w:style w:type="paragraph" w:styleId="Footer">
    <w:name w:val="footer"/>
    <w:basedOn w:val="Normal"/>
    <w:link w:val="FooterChar"/>
    <w:uiPriority w:val="99"/>
    <w:unhideWhenUsed/>
    <w:rsid w:val="00FD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F9"/>
  </w:style>
  <w:style w:type="paragraph" w:customStyle="1" w:styleId="yiv8457716594msonormal">
    <w:name w:val="yiv8457716594msonormal"/>
    <w:basedOn w:val="Normal"/>
    <w:rsid w:val="005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F4C"/>
    <w:rPr>
      <w:color w:val="0000FF"/>
      <w:u w:val="single"/>
    </w:rPr>
  </w:style>
  <w:style w:type="paragraph" w:customStyle="1" w:styleId="yiv4139117898ydp49b8ff90yiv5817038423msolistparagraph">
    <w:name w:val="yiv4139117898ydp49b8ff90yiv5817038423msolistparagraph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139117898ydp49b8ff90yiv5817038423msonormal">
    <w:name w:val="yiv4139117898ydp49b8ff90yiv5817038423msonormal"/>
    <w:basedOn w:val="Normal"/>
    <w:rsid w:val="00F1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71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33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24E"/>
    <w:rPr>
      <w:b/>
      <w:bCs/>
      <w:sz w:val="20"/>
      <w:szCs w:val="20"/>
    </w:rPr>
  </w:style>
  <w:style w:type="paragraph" w:customStyle="1" w:styleId="yiv2609604489msonormal">
    <w:name w:val="yiv2609604489msonormal"/>
    <w:basedOn w:val="Normal"/>
    <w:rsid w:val="00E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5093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Cleghorn</cp:lastModifiedBy>
  <cp:revision>8</cp:revision>
  <dcterms:created xsi:type="dcterms:W3CDTF">2024-02-07T19:04:00Z</dcterms:created>
  <dcterms:modified xsi:type="dcterms:W3CDTF">2024-02-23T10:22:00Z</dcterms:modified>
</cp:coreProperties>
</file>