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0D14C" w14:textId="3DC28351" w:rsidR="00E0561F" w:rsidRDefault="003500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BLACKHILL WINDFARM COMMUNITY FUND</w:t>
      </w:r>
    </w:p>
    <w:p w14:paraId="1520D14D" w14:textId="77777777" w:rsidR="00E0561F" w:rsidRDefault="00E056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A8A1879" w14:textId="00B23293" w:rsidR="00EC48AB" w:rsidRPr="0006551F" w:rsidRDefault="003500A8" w:rsidP="000655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Meeting of Directors, Wednesday </w:t>
      </w:r>
      <w:r w:rsidR="008738DA">
        <w:rPr>
          <w:rFonts w:ascii="Times New Roman" w:eastAsia="Times New Roman" w:hAnsi="Times New Roman" w:cs="Times New Roman"/>
          <w:b/>
          <w:sz w:val="24"/>
        </w:rPr>
        <w:t>15</w:t>
      </w:r>
      <w:r w:rsidR="008738DA" w:rsidRPr="008738DA">
        <w:rPr>
          <w:rFonts w:ascii="Times New Roman" w:eastAsia="Times New Roman" w:hAnsi="Times New Roman" w:cs="Times New Roman"/>
          <w:b/>
          <w:sz w:val="24"/>
          <w:vertAlign w:val="superscript"/>
        </w:rPr>
        <w:t>th</w:t>
      </w:r>
      <w:r w:rsidR="008738DA">
        <w:rPr>
          <w:rFonts w:ascii="Times New Roman" w:eastAsia="Times New Roman" w:hAnsi="Times New Roman" w:cs="Times New Roman"/>
          <w:b/>
          <w:sz w:val="24"/>
        </w:rPr>
        <w:t xml:space="preserve"> November 2023, Preston Village Hall, 6.30</w:t>
      </w:r>
    </w:p>
    <w:p w14:paraId="1520D14F" w14:textId="77777777" w:rsidR="00E0561F" w:rsidRDefault="00E056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520D150" w14:textId="0F9E5E0A" w:rsidR="00E0561F" w:rsidRDefault="00E55B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MINUTES</w:t>
      </w:r>
    </w:p>
    <w:p w14:paraId="4686F3F7" w14:textId="2F3737DA" w:rsidR="00F236D1" w:rsidRPr="00F236D1" w:rsidRDefault="00432450" w:rsidP="00F236D1">
      <w:pPr>
        <w:numPr>
          <w:ilvl w:val="0"/>
          <w:numId w:val="1"/>
        </w:numPr>
        <w:tabs>
          <w:tab w:val="left" w:pos="1240"/>
        </w:tabs>
        <w:suppressAutoHyphens/>
        <w:spacing w:before="240"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Present </w:t>
      </w:r>
      <w:r w:rsidR="00CB0E73"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F1BE0">
        <w:rPr>
          <w:rFonts w:ascii="Times New Roman" w:eastAsia="Times New Roman" w:hAnsi="Times New Roman" w:cs="Times New Roman"/>
          <w:sz w:val="24"/>
        </w:rPr>
        <w:t>James Robson, Keith Dickinson, Juliana</w:t>
      </w:r>
      <w:r w:rsidR="007C3E55">
        <w:rPr>
          <w:rFonts w:ascii="Times New Roman" w:eastAsia="Times New Roman" w:hAnsi="Times New Roman" w:cs="Times New Roman"/>
          <w:sz w:val="24"/>
        </w:rPr>
        <w:t xml:space="preserve"> Amaral, </w:t>
      </w:r>
      <w:r w:rsidR="00BF1BE0">
        <w:rPr>
          <w:rFonts w:ascii="Times New Roman" w:eastAsia="Times New Roman" w:hAnsi="Times New Roman" w:cs="Times New Roman"/>
          <w:sz w:val="24"/>
        </w:rPr>
        <w:t xml:space="preserve">Hazel Smith, </w:t>
      </w:r>
      <w:r w:rsidR="00A131D4">
        <w:rPr>
          <w:rFonts w:ascii="Times New Roman" w:eastAsia="Times New Roman" w:hAnsi="Times New Roman" w:cs="Times New Roman"/>
          <w:sz w:val="24"/>
        </w:rPr>
        <w:t xml:space="preserve">Tim Myer and </w:t>
      </w:r>
      <w:r w:rsidR="00BF1BE0">
        <w:rPr>
          <w:rFonts w:ascii="Times New Roman" w:eastAsia="Times New Roman" w:hAnsi="Times New Roman" w:cs="Times New Roman"/>
          <w:sz w:val="24"/>
        </w:rPr>
        <w:t xml:space="preserve">Sharon Cleghorn, </w:t>
      </w:r>
    </w:p>
    <w:p w14:paraId="15856D69" w14:textId="4EDE49AE" w:rsidR="00091991" w:rsidRDefault="00091991" w:rsidP="00091991">
      <w:pPr>
        <w:numPr>
          <w:ilvl w:val="0"/>
          <w:numId w:val="1"/>
        </w:numPr>
        <w:tabs>
          <w:tab w:val="left" w:pos="1240"/>
        </w:tabs>
        <w:suppressAutoHyphens/>
        <w:spacing w:before="240"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Apologies – </w:t>
      </w:r>
      <w:r w:rsidR="00E55BBB">
        <w:rPr>
          <w:rFonts w:ascii="Times New Roman" w:eastAsia="Times New Roman" w:hAnsi="Times New Roman" w:cs="Times New Roman"/>
          <w:sz w:val="24"/>
        </w:rPr>
        <w:t>Adam Prokopowicz,</w:t>
      </w:r>
      <w:r w:rsidR="00552DF2">
        <w:rPr>
          <w:rFonts w:ascii="Times New Roman" w:eastAsia="Times New Roman" w:hAnsi="Times New Roman" w:cs="Times New Roman"/>
          <w:sz w:val="24"/>
        </w:rPr>
        <w:t xml:space="preserve"> Stuart Renton</w:t>
      </w:r>
    </w:p>
    <w:p w14:paraId="3AC304F3" w14:textId="580CF6D2" w:rsidR="00091991" w:rsidRDefault="00091991" w:rsidP="00091991">
      <w:pPr>
        <w:numPr>
          <w:ilvl w:val="0"/>
          <w:numId w:val="1"/>
        </w:numPr>
        <w:tabs>
          <w:tab w:val="left" w:pos="1240"/>
        </w:tabs>
        <w:suppressAutoHyphens/>
        <w:spacing w:before="240"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Declaration of interest</w:t>
      </w:r>
      <w:r w:rsidR="000C4FD9">
        <w:rPr>
          <w:rFonts w:ascii="Times New Roman" w:eastAsia="Times New Roman" w:hAnsi="Times New Roman" w:cs="Times New Roman"/>
          <w:sz w:val="24"/>
        </w:rPr>
        <w:t xml:space="preserve"> –</w:t>
      </w:r>
      <w:r w:rsidR="00A131D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br/>
      </w:r>
    </w:p>
    <w:p w14:paraId="66A1B3C5" w14:textId="09F13E7A" w:rsidR="00091991" w:rsidRDefault="00091991" w:rsidP="00091991">
      <w:pPr>
        <w:numPr>
          <w:ilvl w:val="0"/>
          <w:numId w:val="1"/>
        </w:numPr>
        <w:tabs>
          <w:tab w:val="left" w:pos="124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Approval of minutes from </w:t>
      </w:r>
      <w:r w:rsidR="008738DA">
        <w:rPr>
          <w:rFonts w:ascii="Times New Roman" w:eastAsia="Times New Roman" w:hAnsi="Times New Roman" w:cs="Times New Roman"/>
          <w:sz w:val="24"/>
        </w:rPr>
        <w:t xml:space="preserve">August </w:t>
      </w:r>
      <w:r w:rsidR="003E7F22">
        <w:rPr>
          <w:rFonts w:ascii="Times New Roman" w:eastAsia="Times New Roman" w:hAnsi="Times New Roman" w:cs="Times New Roman"/>
          <w:sz w:val="24"/>
        </w:rPr>
        <w:t>2023</w:t>
      </w:r>
      <w:r w:rsidR="00A131D4">
        <w:rPr>
          <w:rFonts w:ascii="Times New Roman" w:eastAsia="Times New Roman" w:hAnsi="Times New Roman" w:cs="Times New Roman"/>
          <w:sz w:val="24"/>
        </w:rPr>
        <w:t xml:space="preserve"> - Approved</w:t>
      </w:r>
      <w:r>
        <w:rPr>
          <w:rFonts w:ascii="Times New Roman" w:eastAsia="Times New Roman" w:hAnsi="Times New Roman" w:cs="Times New Roman"/>
          <w:sz w:val="24"/>
        </w:rPr>
        <w:br/>
      </w:r>
    </w:p>
    <w:p w14:paraId="647A7012" w14:textId="77777777" w:rsidR="00091991" w:rsidRDefault="00091991" w:rsidP="00091991">
      <w:pPr>
        <w:numPr>
          <w:ilvl w:val="0"/>
          <w:numId w:val="1"/>
        </w:numPr>
        <w:tabs>
          <w:tab w:val="left" w:pos="124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Applications – Update</w:t>
      </w:r>
    </w:p>
    <w:p w14:paraId="3BF0801C" w14:textId="6ADD9402" w:rsidR="008738DA" w:rsidRDefault="008738DA" w:rsidP="008738DA">
      <w:pPr>
        <w:numPr>
          <w:ilvl w:val="1"/>
          <w:numId w:val="1"/>
        </w:numPr>
        <w:tabs>
          <w:tab w:val="left" w:pos="1418"/>
        </w:tabs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BF0264 – LJ Dance Academy - £1,400.00 – Rejected – Ltr sent 30/08/2023</w:t>
      </w:r>
    </w:p>
    <w:p w14:paraId="624B1E28" w14:textId="54C30127" w:rsidR="00A131D4" w:rsidRDefault="00A131D4" w:rsidP="00C13BCF">
      <w:pPr>
        <w:numPr>
          <w:ilvl w:val="2"/>
          <w:numId w:val="1"/>
        </w:numPr>
        <w:tabs>
          <w:tab w:val="left" w:pos="1418"/>
        </w:tabs>
        <w:suppressAutoHyphens/>
        <w:spacing w:after="0" w:line="240" w:lineRule="auto"/>
        <w:ind w:left="226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Juliana met with Lynn </w:t>
      </w:r>
      <w:r w:rsidR="00552DF2">
        <w:rPr>
          <w:rFonts w:ascii="Times New Roman" w:eastAsia="Times New Roman" w:hAnsi="Times New Roman" w:cs="Times New Roman"/>
          <w:sz w:val="24"/>
        </w:rPr>
        <w:t xml:space="preserve">and discussed the possibility of </w:t>
      </w:r>
      <w:r>
        <w:rPr>
          <w:rFonts w:ascii="Times New Roman" w:eastAsia="Times New Roman" w:hAnsi="Times New Roman" w:cs="Times New Roman"/>
          <w:sz w:val="24"/>
        </w:rPr>
        <w:t xml:space="preserve">finding an umbrella organisation </w:t>
      </w:r>
      <w:r w:rsidR="00552DF2">
        <w:rPr>
          <w:rFonts w:ascii="Times New Roman" w:eastAsia="Times New Roman" w:hAnsi="Times New Roman" w:cs="Times New Roman"/>
          <w:sz w:val="24"/>
        </w:rPr>
        <w:t xml:space="preserve">that could apply for funding and hold the funds </w:t>
      </w:r>
      <w:r w:rsidRPr="00C13BCF">
        <w:rPr>
          <w:rFonts w:ascii="Times New Roman" w:eastAsia="Times New Roman" w:hAnsi="Times New Roman" w:cs="Times New Roman"/>
          <w:sz w:val="24"/>
        </w:rPr>
        <w:t>on behalf</w:t>
      </w:r>
      <w:r w:rsidR="00552DF2">
        <w:rPr>
          <w:rFonts w:ascii="Times New Roman" w:eastAsia="Times New Roman" w:hAnsi="Times New Roman" w:cs="Times New Roman"/>
          <w:sz w:val="24"/>
        </w:rPr>
        <w:t xml:space="preserve"> of LJ Dance Academy</w:t>
      </w:r>
      <w:r w:rsidR="00C13BCF" w:rsidRPr="00C13BCF">
        <w:rPr>
          <w:rFonts w:ascii="Times New Roman" w:eastAsia="Times New Roman" w:hAnsi="Times New Roman" w:cs="Times New Roman"/>
          <w:sz w:val="24"/>
        </w:rPr>
        <w:t>.</w:t>
      </w:r>
    </w:p>
    <w:p w14:paraId="734DDA07" w14:textId="6C9C605D" w:rsidR="00C13BCF" w:rsidRDefault="00552DF2" w:rsidP="00C13BCF">
      <w:pPr>
        <w:numPr>
          <w:ilvl w:val="2"/>
          <w:numId w:val="1"/>
        </w:numPr>
        <w:tabs>
          <w:tab w:val="left" w:pos="1418"/>
        </w:tabs>
        <w:suppressAutoHyphens/>
        <w:spacing w:after="0" w:line="240" w:lineRule="auto"/>
        <w:ind w:left="226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Once an individual was identified a voucher could be produced and funds drawn from the </w:t>
      </w:r>
      <w:r w:rsidR="00C13BCF">
        <w:rPr>
          <w:rFonts w:ascii="Times New Roman" w:eastAsia="Times New Roman" w:hAnsi="Times New Roman" w:cs="Times New Roman"/>
          <w:sz w:val="24"/>
        </w:rPr>
        <w:t>holding</w:t>
      </w:r>
      <w:r>
        <w:rPr>
          <w:rFonts w:ascii="Times New Roman" w:eastAsia="Times New Roman" w:hAnsi="Times New Roman" w:cs="Times New Roman"/>
          <w:sz w:val="24"/>
        </w:rPr>
        <w:t xml:space="preserve"> organ</w:t>
      </w:r>
      <w:r w:rsidR="00C13BCF">
        <w:rPr>
          <w:rFonts w:ascii="Times New Roman" w:eastAsia="Times New Roman" w:hAnsi="Times New Roman" w:cs="Times New Roman"/>
          <w:sz w:val="24"/>
        </w:rPr>
        <w:t>isation.</w:t>
      </w:r>
    </w:p>
    <w:p w14:paraId="3C03AB2E" w14:textId="61FB3E34" w:rsidR="00552DF2" w:rsidRPr="00552DF2" w:rsidRDefault="00552DF2" w:rsidP="00552DF2">
      <w:pPr>
        <w:numPr>
          <w:ilvl w:val="2"/>
          <w:numId w:val="1"/>
        </w:numPr>
        <w:tabs>
          <w:tab w:val="left" w:pos="1418"/>
        </w:tabs>
        <w:suppressAutoHyphens/>
        <w:spacing w:after="0" w:line="240" w:lineRule="auto"/>
        <w:ind w:left="226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However, this may have a knock</w:t>
      </w:r>
      <w:r w:rsidR="003E336B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>on effect to the holding organisation.</w:t>
      </w:r>
    </w:p>
    <w:p w14:paraId="17A940EB" w14:textId="520C996F" w:rsidR="00C13BCF" w:rsidRPr="00C13BCF" w:rsidRDefault="00552DF2" w:rsidP="00C13BCF">
      <w:pPr>
        <w:numPr>
          <w:ilvl w:val="2"/>
          <w:numId w:val="1"/>
        </w:numPr>
        <w:tabs>
          <w:tab w:val="left" w:pos="1418"/>
        </w:tabs>
        <w:suppressAutoHyphens/>
        <w:spacing w:after="0" w:line="240" w:lineRule="auto"/>
        <w:ind w:left="226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Also discussed </w:t>
      </w:r>
      <w:r w:rsidR="00A131D4">
        <w:rPr>
          <w:rFonts w:ascii="Times New Roman" w:eastAsia="Times New Roman" w:hAnsi="Times New Roman" w:cs="Times New Roman"/>
          <w:sz w:val="24"/>
        </w:rPr>
        <w:t>Social Enterprise training.</w:t>
      </w:r>
    </w:p>
    <w:p w14:paraId="146F796F" w14:textId="0C024A1D" w:rsidR="008738DA" w:rsidRDefault="008738DA" w:rsidP="008738DA">
      <w:pPr>
        <w:numPr>
          <w:ilvl w:val="1"/>
          <w:numId w:val="1"/>
        </w:numPr>
        <w:tabs>
          <w:tab w:val="left" w:pos="1418"/>
        </w:tabs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BF0265 – Border Youth Theatre - £3,500.00 – 10/09/2023</w:t>
      </w:r>
    </w:p>
    <w:p w14:paraId="139240D6" w14:textId="1B945FEF" w:rsidR="008738DA" w:rsidRDefault="008738DA" w:rsidP="008738DA">
      <w:pPr>
        <w:numPr>
          <w:ilvl w:val="1"/>
          <w:numId w:val="1"/>
        </w:numPr>
        <w:tabs>
          <w:tab w:val="left" w:pos="1418"/>
        </w:tabs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BF0266 – Interest Links Borders - £2,000.00 – 10/09/2023</w:t>
      </w:r>
    </w:p>
    <w:p w14:paraId="6CCE1D58" w14:textId="567939CF" w:rsidR="008738DA" w:rsidRDefault="008738DA" w:rsidP="008738DA">
      <w:pPr>
        <w:numPr>
          <w:ilvl w:val="1"/>
          <w:numId w:val="1"/>
        </w:numPr>
        <w:tabs>
          <w:tab w:val="left" w:pos="1418"/>
        </w:tabs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BF0267 – Re-Tweed - £3,200.00 – 10/09/2023</w:t>
      </w:r>
    </w:p>
    <w:p w14:paraId="0AFD3EF4" w14:textId="6E990C0C" w:rsidR="008738DA" w:rsidRDefault="008738DA" w:rsidP="008738DA">
      <w:pPr>
        <w:numPr>
          <w:ilvl w:val="1"/>
          <w:numId w:val="1"/>
        </w:numPr>
        <w:tabs>
          <w:tab w:val="left" w:pos="1418"/>
        </w:tabs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BF0268 – Duns RFC - £1,000.00 – Fast-tracked – Awarded 28/09/2023</w:t>
      </w:r>
    </w:p>
    <w:p w14:paraId="676F8979" w14:textId="0D9BC03F" w:rsidR="008738DA" w:rsidRDefault="008738DA" w:rsidP="008738DA">
      <w:pPr>
        <w:numPr>
          <w:ilvl w:val="1"/>
          <w:numId w:val="1"/>
        </w:numPr>
        <w:tabs>
          <w:tab w:val="left" w:pos="1418"/>
        </w:tabs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BF0270 – Gavinton, Fogo &amp; Polwarth CC – Fast-tracked – Awarded 05/10/2023</w:t>
      </w:r>
      <w:r w:rsidR="00654C11">
        <w:rPr>
          <w:rFonts w:ascii="Times New Roman" w:eastAsia="Times New Roman" w:hAnsi="Times New Roman" w:cs="Times New Roman"/>
          <w:sz w:val="24"/>
        </w:rPr>
        <w:t>.</w:t>
      </w:r>
    </w:p>
    <w:p w14:paraId="799EF11B" w14:textId="65002972" w:rsidR="00654C11" w:rsidRDefault="00654C11" w:rsidP="008738DA">
      <w:pPr>
        <w:numPr>
          <w:ilvl w:val="1"/>
          <w:numId w:val="1"/>
        </w:numPr>
        <w:tabs>
          <w:tab w:val="left" w:pos="1418"/>
        </w:tabs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Cheque received from Duns Players for £860.00.  Funds transferred to BWCF account on 6</w:t>
      </w:r>
      <w:r w:rsidRPr="00500C10">
        <w:rPr>
          <w:rFonts w:ascii="Times New Roman" w:eastAsia="Times New Roman" w:hAnsi="Times New Roman" w:cs="Times New Roman"/>
          <w:sz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</w:rPr>
        <w:t xml:space="preserve"> September</w:t>
      </w:r>
      <w:r w:rsidR="00C13BCF">
        <w:rPr>
          <w:rFonts w:ascii="Times New Roman" w:eastAsia="Times New Roman" w:hAnsi="Times New Roman" w:cs="Times New Roman"/>
          <w:sz w:val="24"/>
        </w:rPr>
        <w:t>.</w:t>
      </w:r>
    </w:p>
    <w:p w14:paraId="08785C68" w14:textId="77777777" w:rsidR="00091991" w:rsidRPr="009A3152" w:rsidRDefault="00091991" w:rsidP="00091991">
      <w:pPr>
        <w:tabs>
          <w:tab w:val="left" w:pos="124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14:paraId="58EB28EA" w14:textId="23AF47F9" w:rsidR="00CD6DD0" w:rsidRDefault="00091991" w:rsidP="00A31F37">
      <w:pPr>
        <w:numPr>
          <w:ilvl w:val="0"/>
          <w:numId w:val="1"/>
        </w:numPr>
        <w:tabs>
          <w:tab w:val="left" w:pos="124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 w:rsidRPr="009A3152">
        <w:rPr>
          <w:rFonts w:ascii="Times New Roman" w:eastAsia="Times New Roman" w:hAnsi="Times New Roman" w:cs="Times New Roman"/>
          <w:sz w:val="24"/>
        </w:rPr>
        <w:t xml:space="preserve">New Applications – Bank Balance </w:t>
      </w:r>
      <w:r w:rsidR="00A31F37">
        <w:rPr>
          <w:rFonts w:ascii="Times New Roman" w:eastAsia="Times New Roman" w:hAnsi="Times New Roman" w:cs="Times New Roman"/>
          <w:sz w:val="24"/>
        </w:rPr>
        <w:t xml:space="preserve">– </w:t>
      </w:r>
      <w:r w:rsidR="005D7736">
        <w:rPr>
          <w:rFonts w:ascii="Times New Roman" w:eastAsia="Times New Roman" w:hAnsi="Times New Roman" w:cs="Times New Roman"/>
          <w:sz w:val="24"/>
        </w:rPr>
        <w:t>£</w:t>
      </w:r>
      <w:r w:rsidR="008738DA">
        <w:rPr>
          <w:rFonts w:ascii="Times New Roman" w:eastAsia="Times New Roman" w:hAnsi="Times New Roman" w:cs="Times New Roman"/>
          <w:sz w:val="24"/>
        </w:rPr>
        <w:t>37,562.44 (19/10/2023</w:t>
      </w:r>
      <w:r w:rsidR="005D7736">
        <w:rPr>
          <w:rFonts w:ascii="Times New Roman" w:eastAsia="Times New Roman" w:hAnsi="Times New Roman" w:cs="Times New Roman"/>
          <w:sz w:val="24"/>
        </w:rPr>
        <w:t>)</w:t>
      </w:r>
    </w:p>
    <w:p w14:paraId="7CA61C21" w14:textId="77777777" w:rsidR="00552DF2" w:rsidRDefault="00077641" w:rsidP="00500C10">
      <w:pPr>
        <w:numPr>
          <w:ilvl w:val="7"/>
          <w:numId w:val="1"/>
        </w:numPr>
        <w:tabs>
          <w:tab w:val="left" w:pos="1560"/>
        </w:tabs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BF0259 – Greener Duns</w:t>
      </w:r>
    </w:p>
    <w:p w14:paraId="7B7FA5B8" w14:textId="77BC6498" w:rsidR="00077641" w:rsidRDefault="00552DF2" w:rsidP="00500C10">
      <w:pPr>
        <w:numPr>
          <w:ilvl w:val="7"/>
          <w:numId w:val="1"/>
        </w:numPr>
        <w:tabs>
          <w:tab w:val="left" w:pos="1560"/>
        </w:tabs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Requesting a c</w:t>
      </w:r>
      <w:r w:rsidR="00077641">
        <w:rPr>
          <w:rFonts w:ascii="Times New Roman" w:eastAsia="Times New Roman" w:hAnsi="Times New Roman" w:cs="Times New Roman"/>
          <w:sz w:val="24"/>
        </w:rPr>
        <w:t xml:space="preserve">hange of use of </w:t>
      </w:r>
      <w:r w:rsidR="00104551">
        <w:rPr>
          <w:rFonts w:ascii="Times New Roman" w:eastAsia="Times New Roman" w:hAnsi="Times New Roman" w:cs="Times New Roman"/>
          <w:sz w:val="24"/>
        </w:rPr>
        <w:t>funds (</w:t>
      </w:r>
      <w:r>
        <w:rPr>
          <w:rFonts w:ascii="Times New Roman" w:eastAsia="Times New Roman" w:hAnsi="Times New Roman" w:cs="Times New Roman"/>
          <w:sz w:val="24"/>
        </w:rPr>
        <w:t>£800.00)</w:t>
      </w:r>
      <w:r w:rsidR="00E55BBB">
        <w:rPr>
          <w:rFonts w:ascii="Times New Roman" w:eastAsia="Times New Roman" w:hAnsi="Times New Roman" w:cs="Times New Roman"/>
          <w:sz w:val="24"/>
        </w:rPr>
        <w:t xml:space="preserve"> which </w:t>
      </w:r>
      <w:r w:rsidR="00A131D4">
        <w:rPr>
          <w:rFonts w:ascii="Times New Roman" w:eastAsia="Times New Roman" w:hAnsi="Times New Roman" w:cs="Times New Roman"/>
          <w:sz w:val="24"/>
        </w:rPr>
        <w:t>w</w:t>
      </w:r>
      <w:r w:rsidR="007C3E55">
        <w:rPr>
          <w:rFonts w:ascii="Times New Roman" w:eastAsia="Times New Roman" w:hAnsi="Times New Roman" w:cs="Times New Roman"/>
          <w:sz w:val="24"/>
        </w:rPr>
        <w:t>as</w:t>
      </w:r>
      <w:r w:rsidR="00E55BBB">
        <w:rPr>
          <w:rFonts w:ascii="Times New Roman" w:eastAsia="Times New Roman" w:hAnsi="Times New Roman" w:cs="Times New Roman"/>
          <w:sz w:val="24"/>
        </w:rPr>
        <w:t xml:space="preserve"> granted to purchase a gazebo. </w:t>
      </w:r>
    </w:p>
    <w:p w14:paraId="12ECCAD9" w14:textId="43EA7467" w:rsidR="00E55BBB" w:rsidRDefault="00E55BBB" w:rsidP="00500C10">
      <w:pPr>
        <w:numPr>
          <w:ilvl w:val="7"/>
          <w:numId w:val="1"/>
        </w:numPr>
        <w:tabs>
          <w:tab w:val="left" w:pos="1560"/>
        </w:tabs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Now looking to use the funds towards their </w:t>
      </w:r>
      <w:r w:rsidR="00BA3CA4">
        <w:rPr>
          <w:rFonts w:ascii="Times New Roman" w:eastAsia="Times New Roman" w:hAnsi="Times New Roman" w:cs="Times New Roman"/>
          <w:sz w:val="24"/>
        </w:rPr>
        <w:t>ongoing Make Do &amp; Amend/Repair Café project.</w:t>
      </w:r>
    </w:p>
    <w:p w14:paraId="5771D2D7" w14:textId="7E8E2E06" w:rsidR="00C13BCF" w:rsidRDefault="00552DF2" w:rsidP="00500C10">
      <w:pPr>
        <w:numPr>
          <w:ilvl w:val="7"/>
          <w:numId w:val="1"/>
        </w:numPr>
        <w:tabs>
          <w:tab w:val="left" w:pos="1560"/>
        </w:tabs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Appreciate that they have reassessed the best use of the funds received.</w:t>
      </w:r>
    </w:p>
    <w:p w14:paraId="674CD722" w14:textId="2F8893EB" w:rsidR="008B78D6" w:rsidRPr="007C3E55" w:rsidRDefault="00552DF2" w:rsidP="007C3E55">
      <w:pPr>
        <w:numPr>
          <w:ilvl w:val="7"/>
          <w:numId w:val="1"/>
        </w:numPr>
        <w:tabs>
          <w:tab w:val="left" w:pos="1560"/>
        </w:tabs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As this is a completely new use of the funds, the </w:t>
      </w:r>
      <w:r w:rsidR="00C13BCF">
        <w:rPr>
          <w:rFonts w:ascii="Times New Roman" w:eastAsia="Times New Roman" w:hAnsi="Times New Roman" w:cs="Times New Roman"/>
          <w:sz w:val="24"/>
        </w:rPr>
        <w:t xml:space="preserve">money </w:t>
      </w:r>
      <w:r>
        <w:rPr>
          <w:rFonts w:ascii="Times New Roman" w:eastAsia="Times New Roman" w:hAnsi="Times New Roman" w:cs="Times New Roman"/>
          <w:sz w:val="24"/>
        </w:rPr>
        <w:t xml:space="preserve">should </w:t>
      </w:r>
      <w:r w:rsidR="00C13BCF">
        <w:rPr>
          <w:rFonts w:ascii="Times New Roman" w:eastAsia="Times New Roman" w:hAnsi="Times New Roman" w:cs="Times New Roman"/>
          <w:sz w:val="24"/>
        </w:rPr>
        <w:t xml:space="preserve">be returned and a new application </w:t>
      </w:r>
      <w:r w:rsidR="003E336B">
        <w:rPr>
          <w:rFonts w:ascii="Times New Roman" w:eastAsia="Times New Roman" w:hAnsi="Times New Roman" w:cs="Times New Roman"/>
          <w:sz w:val="24"/>
        </w:rPr>
        <w:t>submitted</w:t>
      </w:r>
    </w:p>
    <w:p w14:paraId="01A1CFFA" w14:textId="2BF1C38F" w:rsidR="008B78D6" w:rsidRPr="002A6D00" w:rsidRDefault="008B78D6" w:rsidP="00927192">
      <w:pPr>
        <w:numPr>
          <w:ilvl w:val="7"/>
          <w:numId w:val="1"/>
        </w:numPr>
        <w:tabs>
          <w:tab w:val="left" w:pos="1560"/>
        </w:tabs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  <w:r w:rsidRPr="002A6D00">
        <w:rPr>
          <w:rFonts w:ascii="Times New Roman" w:eastAsia="Times New Roman" w:hAnsi="Times New Roman" w:cs="Times New Roman"/>
          <w:sz w:val="24"/>
        </w:rPr>
        <w:t xml:space="preserve">Response – </w:t>
      </w:r>
      <w:r w:rsidR="00552DF2" w:rsidRPr="002A6D00">
        <w:rPr>
          <w:rFonts w:ascii="Times New Roman" w:eastAsia="Times New Roman" w:hAnsi="Times New Roman" w:cs="Times New Roman"/>
          <w:sz w:val="24"/>
        </w:rPr>
        <w:t xml:space="preserve">The directors appreciate that you </w:t>
      </w:r>
      <w:r w:rsidRPr="002A6D00">
        <w:rPr>
          <w:rFonts w:ascii="Times New Roman" w:eastAsia="Times New Roman" w:hAnsi="Times New Roman" w:cs="Times New Roman"/>
          <w:sz w:val="24"/>
        </w:rPr>
        <w:t>review</w:t>
      </w:r>
      <w:r w:rsidR="00552DF2" w:rsidRPr="002A6D00">
        <w:rPr>
          <w:rFonts w:ascii="Times New Roman" w:eastAsia="Times New Roman" w:hAnsi="Times New Roman" w:cs="Times New Roman"/>
          <w:sz w:val="24"/>
        </w:rPr>
        <w:t>ed</w:t>
      </w:r>
      <w:r w:rsidRPr="002A6D00">
        <w:rPr>
          <w:rFonts w:ascii="Times New Roman" w:eastAsia="Times New Roman" w:hAnsi="Times New Roman" w:cs="Times New Roman"/>
          <w:sz w:val="24"/>
        </w:rPr>
        <w:t xml:space="preserve"> the use of the funds</w:t>
      </w:r>
      <w:r w:rsidR="00552DF2" w:rsidRPr="002A6D00">
        <w:rPr>
          <w:rFonts w:ascii="Times New Roman" w:eastAsia="Times New Roman" w:hAnsi="Times New Roman" w:cs="Times New Roman"/>
          <w:sz w:val="24"/>
        </w:rPr>
        <w:t xml:space="preserve"> awarded</w:t>
      </w:r>
      <w:r w:rsidR="002A6D00">
        <w:rPr>
          <w:rFonts w:ascii="Times New Roman" w:eastAsia="Times New Roman" w:hAnsi="Times New Roman" w:cs="Times New Roman"/>
          <w:sz w:val="24"/>
        </w:rPr>
        <w:t xml:space="preserve">.  However, as the Make Do &amp; Amend/Repair Café is a separate project we would require you to return the funds.  We are </w:t>
      </w:r>
      <w:r w:rsidRPr="002A6D00">
        <w:rPr>
          <w:rFonts w:ascii="Times New Roman" w:eastAsia="Times New Roman" w:hAnsi="Times New Roman" w:cs="Times New Roman"/>
          <w:sz w:val="24"/>
        </w:rPr>
        <w:t>sympath</w:t>
      </w:r>
      <w:r w:rsidR="002A6D00">
        <w:rPr>
          <w:rFonts w:ascii="Times New Roman" w:eastAsia="Times New Roman" w:hAnsi="Times New Roman" w:cs="Times New Roman"/>
          <w:sz w:val="24"/>
        </w:rPr>
        <w:t>et</w:t>
      </w:r>
      <w:r w:rsidRPr="002A6D00">
        <w:rPr>
          <w:rFonts w:ascii="Times New Roman" w:eastAsia="Times New Roman" w:hAnsi="Times New Roman" w:cs="Times New Roman"/>
          <w:sz w:val="24"/>
        </w:rPr>
        <w:t xml:space="preserve">ic to the new aims and </w:t>
      </w:r>
      <w:r w:rsidR="002A6D00">
        <w:rPr>
          <w:rFonts w:ascii="Times New Roman" w:eastAsia="Times New Roman" w:hAnsi="Times New Roman" w:cs="Times New Roman"/>
          <w:sz w:val="24"/>
        </w:rPr>
        <w:t xml:space="preserve">would welcome a new application for funding towards this project.  As the amount requested is </w:t>
      </w:r>
      <w:r w:rsidRPr="002A6D00">
        <w:rPr>
          <w:rFonts w:ascii="Times New Roman" w:eastAsia="Times New Roman" w:hAnsi="Times New Roman" w:cs="Times New Roman"/>
          <w:sz w:val="24"/>
        </w:rPr>
        <w:t>under £1,000.00</w:t>
      </w:r>
      <w:r w:rsidR="002A6D00">
        <w:rPr>
          <w:rFonts w:ascii="Times New Roman" w:eastAsia="Times New Roman" w:hAnsi="Times New Roman" w:cs="Times New Roman"/>
          <w:sz w:val="24"/>
        </w:rPr>
        <w:t xml:space="preserve">, you can submit an </w:t>
      </w:r>
      <w:r w:rsidR="002A6D00">
        <w:rPr>
          <w:rFonts w:ascii="Times New Roman" w:eastAsia="Times New Roman" w:hAnsi="Times New Roman" w:cs="Times New Roman"/>
          <w:sz w:val="24"/>
        </w:rPr>
        <w:lastRenderedPageBreak/>
        <w:t xml:space="preserve">application at any time and it can be fast-tracked to the </w:t>
      </w:r>
      <w:r w:rsidR="00104551">
        <w:rPr>
          <w:rFonts w:ascii="Times New Roman" w:eastAsia="Times New Roman" w:hAnsi="Times New Roman" w:cs="Times New Roman"/>
          <w:sz w:val="24"/>
        </w:rPr>
        <w:t>directors</w:t>
      </w:r>
      <w:r w:rsidR="002A6D00">
        <w:rPr>
          <w:rFonts w:ascii="Times New Roman" w:eastAsia="Times New Roman" w:hAnsi="Times New Roman" w:cs="Times New Roman"/>
          <w:sz w:val="24"/>
        </w:rPr>
        <w:t xml:space="preserve"> for a decision outwit our quarterly meetings.  </w:t>
      </w:r>
      <w:r w:rsidRPr="002A6D00">
        <w:rPr>
          <w:rFonts w:ascii="Times New Roman" w:eastAsia="Times New Roman" w:hAnsi="Times New Roman" w:cs="Times New Roman"/>
          <w:sz w:val="24"/>
        </w:rPr>
        <w:t xml:space="preserve">   </w:t>
      </w:r>
    </w:p>
    <w:p w14:paraId="6E843DB6" w14:textId="77777777" w:rsidR="00077641" w:rsidRDefault="00077641" w:rsidP="00077641">
      <w:pPr>
        <w:tabs>
          <w:tab w:val="left" w:pos="1560"/>
        </w:tabs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</w:p>
    <w:p w14:paraId="7DDE7AC1" w14:textId="4A11EF8D" w:rsidR="00BA3CA4" w:rsidRPr="00BA3CA4" w:rsidRDefault="008738DA" w:rsidP="00BA3CA4">
      <w:pPr>
        <w:numPr>
          <w:ilvl w:val="7"/>
          <w:numId w:val="1"/>
        </w:numPr>
        <w:tabs>
          <w:tab w:val="left" w:pos="1560"/>
        </w:tabs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BF0269 – Greener Melrose - £1,750.00 </w:t>
      </w:r>
    </w:p>
    <w:p w14:paraId="50ECD5DC" w14:textId="527FCE8A" w:rsidR="005C1CC0" w:rsidRDefault="002F668C" w:rsidP="008941C1">
      <w:pPr>
        <w:numPr>
          <w:ilvl w:val="7"/>
          <w:numId w:val="1"/>
        </w:numPr>
        <w:tabs>
          <w:tab w:val="left" w:pos="1560"/>
        </w:tabs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  <w:r w:rsidRPr="002F668C">
        <w:rPr>
          <w:rFonts w:ascii="Times New Roman" w:eastAsia="Times New Roman" w:hAnsi="Times New Roman" w:cs="Times New Roman"/>
          <w:sz w:val="24"/>
        </w:rPr>
        <w:t xml:space="preserve">Requesting funding towards the cost </w:t>
      </w:r>
      <w:r>
        <w:rPr>
          <w:rFonts w:ascii="Times New Roman" w:eastAsia="Times New Roman" w:hAnsi="Times New Roman" w:cs="Times New Roman"/>
          <w:sz w:val="24"/>
        </w:rPr>
        <w:t xml:space="preserve">of meetings and to produce a </w:t>
      </w:r>
      <w:r w:rsidR="00104551">
        <w:rPr>
          <w:rFonts w:ascii="Times New Roman" w:eastAsia="Times New Roman" w:hAnsi="Times New Roman" w:cs="Times New Roman"/>
          <w:sz w:val="24"/>
        </w:rPr>
        <w:t>guide/promotional leaflet</w:t>
      </w:r>
      <w:r>
        <w:rPr>
          <w:rFonts w:ascii="Times New Roman" w:eastAsia="Times New Roman" w:hAnsi="Times New Roman" w:cs="Times New Roman"/>
          <w:sz w:val="24"/>
        </w:rPr>
        <w:t xml:space="preserve"> for each </w:t>
      </w:r>
      <w:r w:rsidR="005C1CC0">
        <w:rPr>
          <w:rFonts w:ascii="Times New Roman" w:eastAsia="Times New Roman" w:hAnsi="Times New Roman" w:cs="Times New Roman"/>
          <w:sz w:val="24"/>
        </w:rPr>
        <w:t xml:space="preserve">of the 7 sections of the </w:t>
      </w:r>
      <w:r w:rsidR="00104551">
        <w:rPr>
          <w:rFonts w:ascii="Times New Roman" w:eastAsia="Times New Roman" w:hAnsi="Times New Roman" w:cs="Times New Roman"/>
          <w:sz w:val="24"/>
        </w:rPr>
        <w:t xml:space="preserve">Borders Greenway </w:t>
      </w:r>
      <w:r w:rsidR="005C1CC0">
        <w:rPr>
          <w:rFonts w:ascii="Times New Roman" w:eastAsia="Times New Roman" w:hAnsi="Times New Roman" w:cs="Times New Roman"/>
          <w:sz w:val="24"/>
        </w:rPr>
        <w:t>route.</w:t>
      </w:r>
    </w:p>
    <w:p w14:paraId="5DE2BFE5" w14:textId="3678C8A8" w:rsidR="008B78D6" w:rsidRPr="002F668C" w:rsidRDefault="008B78D6" w:rsidP="008941C1">
      <w:pPr>
        <w:numPr>
          <w:ilvl w:val="7"/>
          <w:numId w:val="1"/>
        </w:numPr>
        <w:tabs>
          <w:tab w:val="left" w:pos="1560"/>
        </w:tabs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  <w:r w:rsidRPr="002F668C">
        <w:rPr>
          <w:rFonts w:ascii="Times New Roman" w:eastAsia="Times New Roman" w:hAnsi="Times New Roman" w:cs="Times New Roman"/>
          <w:sz w:val="24"/>
        </w:rPr>
        <w:t>Supporting a community group for what could be a multi</w:t>
      </w:r>
      <w:r w:rsidR="003E336B">
        <w:rPr>
          <w:rFonts w:ascii="Times New Roman" w:eastAsia="Times New Roman" w:hAnsi="Times New Roman" w:cs="Times New Roman"/>
          <w:sz w:val="24"/>
        </w:rPr>
        <w:t>-</w:t>
      </w:r>
      <w:r w:rsidRPr="002F668C">
        <w:rPr>
          <w:rFonts w:ascii="Times New Roman" w:eastAsia="Times New Roman" w:hAnsi="Times New Roman" w:cs="Times New Roman"/>
          <w:sz w:val="24"/>
        </w:rPr>
        <w:t xml:space="preserve">million </w:t>
      </w:r>
      <w:r w:rsidR="002A6D00" w:rsidRPr="002F668C">
        <w:rPr>
          <w:rFonts w:ascii="Times New Roman" w:eastAsia="Times New Roman" w:hAnsi="Times New Roman" w:cs="Times New Roman"/>
          <w:sz w:val="24"/>
        </w:rPr>
        <w:t>p</w:t>
      </w:r>
      <w:r w:rsidRPr="002F668C">
        <w:rPr>
          <w:rFonts w:ascii="Times New Roman" w:eastAsia="Times New Roman" w:hAnsi="Times New Roman" w:cs="Times New Roman"/>
          <w:sz w:val="24"/>
        </w:rPr>
        <w:t>ound project.</w:t>
      </w:r>
    </w:p>
    <w:p w14:paraId="70E49BF6" w14:textId="18CF3433" w:rsidR="008B78D6" w:rsidRPr="002A6D00" w:rsidRDefault="008B78D6" w:rsidP="00CA5433">
      <w:pPr>
        <w:numPr>
          <w:ilvl w:val="7"/>
          <w:numId w:val="1"/>
        </w:numPr>
        <w:tabs>
          <w:tab w:val="left" w:pos="1560"/>
        </w:tabs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  <w:r w:rsidRPr="002A6D00">
        <w:rPr>
          <w:rFonts w:ascii="Times New Roman" w:eastAsia="Times New Roman" w:hAnsi="Times New Roman" w:cs="Times New Roman"/>
          <w:sz w:val="24"/>
        </w:rPr>
        <w:t>Seeding evaluation of the project</w:t>
      </w:r>
      <w:r w:rsidR="002A6D00" w:rsidRPr="002A6D00">
        <w:rPr>
          <w:rFonts w:ascii="Times New Roman" w:eastAsia="Times New Roman" w:hAnsi="Times New Roman" w:cs="Times New Roman"/>
          <w:sz w:val="24"/>
        </w:rPr>
        <w:t xml:space="preserve">, </w:t>
      </w:r>
      <w:r w:rsidR="002A6D00">
        <w:rPr>
          <w:rFonts w:ascii="Times New Roman" w:eastAsia="Times New Roman" w:hAnsi="Times New Roman" w:cs="Times New Roman"/>
          <w:sz w:val="24"/>
        </w:rPr>
        <w:t>b</w:t>
      </w:r>
      <w:r w:rsidRPr="002A6D00">
        <w:rPr>
          <w:rFonts w:ascii="Times New Roman" w:eastAsia="Times New Roman" w:hAnsi="Times New Roman" w:cs="Times New Roman"/>
          <w:sz w:val="24"/>
        </w:rPr>
        <w:t xml:space="preserve">uilding community </w:t>
      </w:r>
      <w:r w:rsidR="005C1CC0">
        <w:rPr>
          <w:rFonts w:ascii="Times New Roman" w:eastAsia="Times New Roman" w:hAnsi="Times New Roman" w:cs="Times New Roman"/>
          <w:sz w:val="24"/>
        </w:rPr>
        <w:t>engagement</w:t>
      </w:r>
      <w:r w:rsidRPr="002A6D00">
        <w:rPr>
          <w:rFonts w:ascii="Times New Roman" w:eastAsia="Times New Roman" w:hAnsi="Times New Roman" w:cs="Times New Roman"/>
          <w:sz w:val="24"/>
        </w:rPr>
        <w:t xml:space="preserve"> and sustaining the cap</w:t>
      </w:r>
      <w:r w:rsidR="002A6D00">
        <w:rPr>
          <w:rFonts w:ascii="Times New Roman" w:eastAsia="Times New Roman" w:hAnsi="Times New Roman" w:cs="Times New Roman"/>
          <w:sz w:val="24"/>
        </w:rPr>
        <w:t>a</w:t>
      </w:r>
      <w:r w:rsidRPr="002A6D00">
        <w:rPr>
          <w:rFonts w:ascii="Times New Roman" w:eastAsia="Times New Roman" w:hAnsi="Times New Roman" w:cs="Times New Roman"/>
          <w:sz w:val="24"/>
        </w:rPr>
        <w:t xml:space="preserve">city </w:t>
      </w:r>
      <w:r w:rsidR="005C1CC0">
        <w:rPr>
          <w:rFonts w:ascii="Times New Roman" w:eastAsia="Times New Roman" w:hAnsi="Times New Roman" w:cs="Times New Roman"/>
          <w:sz w:val="24"/>
        </w:rPr>
        <w:t>of</w:t>
      </w:r>
      <w:r w:rsidRPr="002A6D00">
        <w:rPr>
          <w:rFonts w:ascii="Times New Roman" w:eastAsia="Times New Roman" w:hAnsi="Times New Roman" w:cs="Times New Roman"/>
          <w:sz w:val="24"/>
        </w:rPr>
        <w:t xml:space="preserve"> local interest in the route.</w:t>
      </w:r>
    </w:p>
    <w:p w14:paraId="457E0133" w14:textId="404D4EFD" w:rsidR="008B78D6" w:rsidRDefault="008B78D6" w:rsidP="00500C10">
      <w:pPr>
        <w:numPr>
          <w:ilvl w:val="7"/>
          <w:numId w:val="1"/>
        </w:numPr>
        <w:tabs>
          <w:tab w:val="left" w:pos="1560"/>
        </w:tabs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South of Scotland Destination Alliance </w:t>
      </w:r>
      <w:r w:rsidR="002F668C">
        <w:rPr>
          <w:rFonts w:ascii="Times New Roman" w:eastAsia="Times New Roman" w:hAnsi="Times New Roman" w:cs="Times New Roman"/>
          <w:sz w:val="24"/>
        </w:rPr>
        <w:t xml:space="preserve">(SSDA) offers </w:t>
      </w:r>
      <w:r>
        <w:rPr>
          <w:rFonts w:ascii="Times New Roman" w:eastAsia="Times New Roman" w:hAnsi="Times New Roman" w:cs="Times New Roman"/>
          <w:sz w:val="24"/>
        </w:rPr>
        <w:t>support</w:t>
      </w:r>
      <w:r w:rsidR="002F668C">
        <w:rPr>
          <w:rFonts w:ascii="Times New Roman" w:eastAsia="Times New Roman" w:hAnsi="Times New Roman" w:cs="Times New Roman"/>
          <w:sz w:val="24"/>
        </w:rPr>
        <w:t xml:space="preserve"> to groups promoting the</w:t>
      </w:r>
      <w:r>
        <w:rPr>
          <w:rFonts w:ascii="Times New Roman" w:eastAsia="Times New Roman" w:hAnsi="Times New Roman" w:cs="Times New Roman"/>
          <w:sz w:val="24"/>
        </w:rPr>
        <w:t xml:space="preserve"> south of Scotland as a tourist destination.</w:t>
      </w:r>
    </w:p>
    <w:p w14:paraId="4844A449" w14:textId="1D9F9B38" w:rsidR="008B78D6" w:rsidRDefault="008B78D6" w:rsidP="00500C10">
      <w:pPr>
        <w:numPr>
          <w:ilvl w:val="7"/>
          <w:numId w:val="1"/>
        </w:numPr>
        <w:tabs>
          <w:tab w:val="left" w:pos="1560"/>
        </w:tabs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Support - £1,750.00 </w:t>
      </w:r>
      <w:r w:rsidR="002F668C">
        <w:rPr>
          <w:rFonts w:ascii="Times New Roman" w:eastAsia="Times New Roman" w:hAnsi="Times New Roman" w:cs="Times New Roman"/>
          <w:sz w:val="24"/>
        </w:rPr>
        <w:t xml:space="preserve">and </w:t>
      </w:r>
      <w:r>
        <w:rPr>
          <w:rFonts w:ascii="Times New Roman" w:eastAsia="Times New Roman" w:hAnsi="Times New Roman" w:cs="Times New Roman"/>
          <w:sz w:val="24"/>
        </w:rPr>
        <w:t xml:space="preserve">forward </w:t>
      </w:r>
      <w:r w:rsidR="002F668C">
        <w:rPr>
          <w:rFonts w:ascii="Times New Roman" w:eastAsia="Times New Roman" w:hAnsi="Times New Roman" w:cs="Times New Roman"/>
          <w:sz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</w:rPr>
        <w:t>link to SSDA</w:t>
      </w:r>
    </w:p>
    <w:p w14:paraId="13FCA7B9" w14:textId="758770C2" w:rsidR="00440978" w:rsidRDefault="00440978" w:rsidP="00500C10">
      <w:pPr>
        <w:numPr>
          <w:ilvl w:val="7"/>
          <w:numId w:val="1"/>
        </w:numPr>
        <w:tabs>
          <w:tab w:val="left" w:pos="1560"/>
        </w:tabs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  <w:r w:rsidRPr="00440978">
        <w:rPr>
          <w:rFonts w:ascii="Times New Roman" w:eastAsia="Times New Roman" w:hAnsi="Times New Roman" w:cs="Times New Roman"/>
          <w:sz w:val="24"/>
        </w:rPr>
        <w:t>https://www.ssdalliance.com/</w:t>
      </w:r>
    </w:p>
    <w:p w14:paraId="4BE0483F" w14:textId="77777777" w:rsidR="00BA3CA4" w:rsidRDefault="00BA3CA4" w:rsidP="00BA3CA4">
      <w:pPr>
        <w:tabs>
          <w:tab w:val="left" w:pos="1560"/>
        </w:tabs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</w:p>
    <w:p w14:paraId="09C55FB3" w14:textId="16F18DF9" w:rsidR="00500C10" w:rsidRDefault="00654C11" w:rsidP="008738DA">
      <w:pPr>
        <w:numPr>
          <w:ilvl w:val="7"/>
          <w:numId w:val="1"/>
        </w:numPr>
        <w:tabs>
          <w:tab w:val="left" w:pos="1560"/>
        </w:tabs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BF0271 – Duns Players – £1,636.33</w:t>
      </w:r>
    </w:p>
    <w:p w14:paraId="67D399C2" w14:textId="096EC69C" w:rsidR="00BA3CA4" w:rsidRDefault="002F668C" w:rsidP="008738DA">
      <w:pPr>
        <w:numPr>
          <w:ilvl w:val="7"/>
          <w:numId w:val="1"/>
        </w:numPr>
        <w:tabs>
          <w:tab w:val="left" w:pos="1560"/>
        </w:tabs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Looking for funding to p</w:t>
      </w:r>
      <w:r w:rsidR="00BA3CA4">
        <w:rPr>
          <w:rFonts w:ascii="Times New Roman" w:eastAsia="Times New Roman" w:hAnsi="Times New Roman" w:cs="Times New Roman"/>
          <w:sz w:val="24"/>
        </w:rPr>
        <w:t>urchase blackout drapes</w:t>
      </w:r>
      <w:r w:rsidR="006E704C">
        <w:rPr>
          <w:rFonts w:ascii="Times New Roman" w:eastAsia="Times New Roman" w:hAnsi="Times New Roman" w:cs="Times New Roman"/>
          <w:sz w:val="24"/>
        </w:rPr>
        <w:t>.</w:t>
      </w:r>
    </w:p>
    <w:p w14:paraId="475326BB" w14:textId="593DABB8" w:rsidR="002F668C" w:rsidRDefault="00104551" w:rsidP="008738DA">
      <w:pPr>
        <w:numPr>
          <w:ilvl w:val="7"/>
          <w:numId w:val="1"/>
        </w:numPr>
        <w:tabs>
          <w:tab w:val="left" w:pos="1560"/>
        </w:tabs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They have r</w:t>
      </w:r>
      <w:r w:rsidR="002F668C">
        <w:rPr>
          <w:rFonts w:ascii="Times New Roman" w:eastAsia="Times New Roman" w:hAnsi="Times New Roman" w:cs="Times New Roman"/>
          <w:sz w:val="24"/>
        </w:rPr>
        <w:t xml:space="preserve">eceived funding </w:t>
      </w:r>
      <w:r>
        <w:rPr>
          <w:rFonts w:ascii="Times New Roman" w:eastAsia="Times New Roman" w:hAnsi="Times New Roman" w:cs="Times New Roman"/>
          <w:sz w:val="24"/>
        </w:rPr>
        <w:t xml:space="preserve">from BWCF </w:t>
      </w:r>
      <w:r w:rsidR="002F668C">
        <w:rPr>
          <w:rFonts w:ascii="Times New Roman" w:eastAsia="Times New Roman" w:hAnsi="Times New Roman" w:cs="Times New Roman"/>
          <w:sz w:val="24"/>
        </w:rPr>
        <w:t>on a number of occasions for a range of items/events.</w:t>
      </w:r>
    </w:p>
    <w:p w14:paraId="5518B5DD" w14:textId="3A049992" w:rsidR="008B78D6" w:rsidRDefault="006E704C" w:rsidP="008B78D6">
      <w:pPr>
        <w:numPr>
          <w:ilvl w:val="7"/>
          <w:numId w:val="1"/>
        </w:numPr>
        <w:tabs>
          <w:tab w:val="left" w:pos="1560"/>
        </w:tabs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Attracts a lot of interest and brings a lot of people to the area.</w:t>
      </w:r>
    </w:p>
    <w:p w14:paraId="24D095CB" w14:textId="1E825956" w:rsidR="008B78D6" w:rsidRPr="006E704C" w:rsidRDefault="006E704C" w:rsidP="006E704C">
      <w:pPr>
        <w:numPr>
          <w:ilvl w:val="7"/>
          <w:numId w:val="1"/>
        </w:numPr>
        <w:tabs>
          <w:tab w:val="left" w:pos="1560"/>
        </w:tabs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Approved - £1,636.33</w:t>
      </w:r>
    </w:p>
    <w:p w14:paraId="090D3DE2" w14:textId="77777777" w:rsidR="00BA3CA4" w:rsidRDefault="00BA3CA4" w:rsidP="00BA3CA4">
      <w:pPr>
        <w:tabs>
          <w:tab w:val="left" w:pos="1560"/>
        </w:tabs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</w:p>
    <w:p w14:paraId="4C3447B0" w14:textId="09ACC907" w:rsidR="00654C11" w:rsidRDefault="00654C11" w:rsidP="008738DA">
      <w:pPr>
        <w:numPr>
          <w:ilvl w:val="7"/>
          <w:numId w:val="1"/>
        </w:numPr>
        <w:tabs>
          <w:tab w:val="left" w:pos="1560"/>
        </w:tabs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BF0272 – Peer 2 Peer Mindfulness - £1,500.00</w:t>
      </w:r>
    </w:p>
    <w:p w14:paraId="30C57425" w14:textId="577F9631" w:rsidR="00BA3CA4" w:rsidRDefault="00104551" w:rsidP="00654C11">
      <w:pPr>
        <w:numPr>
          <w:ilvl w:val="7"/>
          <w:numId w:val="1"/>
        </w:numPr>
        <w:tabs>
          <w:tab w:val="left" w:pos="1560"/>
        </w:tabs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Funding requested to go towards </w:t>
      </w:r>
      <w:r w:rsidR="00BA3CA4">
        <w:rPr>
          <w:rFonts w:ascii="Times New Roman" w:eastAsia="Times New Roman" w:hAnsi="Times New Roman" w:cs="Times New Roman"/>
          <w:sz w:val="24"/>
        </w:rPr>
        <w:t>deliver</w:t>
      </w:r>
      <w:r>
        <w:rPr>
          <w:rFonts w:ascii="Times New Roman" w:eastAsia="Times New Roman" w:hAnsi="Times New Roman" w:cs="Times New Roman"/>
          <w:sz w:val="24"/>
        </w:rPr>
        <w:t>ing</w:t>
      </w:r>
      <w:r w:rsidR="00BA3CA4">
        <w:rPr>
          <w:rFonts w:ascii="Times New Roman" w:eastAsia="Times New Roman" w:hAnsi="Times New Roman" w:cs="Times New Roman"/>
          <w:sz w:val="24"/>
        </w:rPr>
        <w:t xml:space="preserve"> </w:t>
      </w:r>
      <w:r w:rsidR="003E336B">
        <w:rPr>
          <w:rFonts w:ascii="Times New Roman" w:eastAsia="Times New Roman" w:hAnsi="Times New Roman" w:cs="Times New Roman"/>
          <w:sz w:val="24"/>
        </w:rPr>
        <w:t>two free</w:t>
      </w:r>
      <w:r w:rsidR="00BA3CA4">
        <w:rPr>
          <w:rFonts w:ascii="Times New Roman" w:eastAsia="Times New Roman" w:hAnsi="Times New Roman" w:cs="Times New Roman"/>
          <w:sz w:val="24"/>
        </w:rPr>
        <w:t xml:space="preserve"> 9 </w:t>
      </w:r>
      <w:proofErr w:type="gramStart"/>
      <w:r w:rsidR="00BA3CA4">
        <w:rPr>
          <w:rFonts w:ascii="Times New Roman" w:eastAsia="Times New Roman" w:hAnsi="Times New Roman" w:cs="Times New Roman"/>
          <w:sz w:val="24"/>
        </w:rPr>
        <w:t>wee</w:t>
      </w:r>
      <w:r w:rsidR="006E704C">
        <w:rPr>
          <w:rFonts w:ascii="Times New Roman" w:eastAsia="Times New Roman" w:hAnsi="Times New Roman" w:cs="Times New Roman"/>
          <w:sz w:val="24"/>
        </w:rPr>
        <w:t>k</w:t>
      </w:r>
      <w:r w:rsidR="00BA3CA4">
        <w:rPr>
          <w:rFonts w:ascii="Times New Roman" w:eastAsia="Times New Roman" w:hAnsi="Times New Roman" w:cs="Times New Roman"/>
          <w:sz w:val="24"/>
        </w:rPr>
        <w:t xml:space="preserve">  mindfulness</w:t>
      </w:r>
      <w:proofErr w:type="gramEnd"/>
      <w:r w:rsidR="00BA3CA4">
        <w:rPr>
          <w:rFonts w:ascii="Times New Roman" w:eastAsia="Times New Roman" w:hAnsi="Times New Roman" w:cs="Times New Roman"/>
          <w:sz w:val="24"/>
        </w:rPr>
        <w:t xml:space="preserve"> courses in 2024.</w:t>
      </w:r>
    </w:p>
    <w:p w14:paraId="61A3938D" w14:textId="51493B04" w:rsidR="006E704C" w:rsidRDefault="005C1CC0" w:rsidP="00654C11">
      <w:pPr>
        <w:numPr>
          <w:ilvl w:val="7"/>
          <w:numId w:val="1"/>
        </w:numPr>
        <w:tabs>
          <w:tab w:val="left" w:pos="1560"/>
        </w:tabs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The</w:t>
      </w:r>
      <w:r w:rsidR="00104551">
        <w:rPr>
          <w:rFonts w:ascii="Times New Roman" w:eastAsia="Times New Roman" w:hAnsi="Times New Roman" w:cs="Times New Roman"/>
          <w:sz w:val="24"/>
        </w:rPr>
        <w:t xml:space="preserve"> organisation does </w:t>
      </w:r>
      <w:r w:rsidR="006E704C">
        <w:rPr>
          <w:rFonts w:ascii="Times New Roman" w:eastAsia="Times New Roman" w:hAnsi="Times New Roman" w:cs="Times New Roman"/>
          <w:sz w:val="24"/>
        </w:rPr>
        <w:t>some really good work and heavily engaged in central borders.</w:t>
      </w:r>
    </w:p>
    <w:p w14:paraId="1AFB159B" w14:textId="116324E9" w:rsidR="006E704C" w:rsidRPr="006E704C" w:rsidRDefault="006E704C" w:rsidP="006E704C">
      <w:pPr>
        <w:numPr>
          <w:ilvl w:val="7"/>
          <w:numId w:val="1"/>
        </w:numPr>
        <w:tabs>
          <w:tab w:val="left" w:pos="1560"/>
        </w:tabs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Not held any courses in this area.</w:t>
      </w:r>
    </w:p>
    <w:p w14:paraId="727649D5" w14:textId="112D90B7" w:rsidR="006E704C" w:rsidRDefault="005C1CC0" w:rsidP="00654C11">
      <w:pPr>
        <w:numPr>
          <w:ilvl w:val="7"/>
          <w:numId w:val="1"/>
        </w:numPr>
        <w:tabs>
          <w:tab w:val="left" w:pos="1560"/>
        </w:tabs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Response - </w:t>
      </w:r>
      <w:r w:rsidR="006E704C">
        <w:rPr>
          <w:rFonts w:ascii="Times New Roman" w:eastAsia="Times New Roman" w:hAnsi="Times New Roman" w:cs="Times New Roman"/>
          <w:sz w:val="24"/>
        </w:rPr>
        <w:t xml:space="preserve">Worthwhile </w:t>
      </w:r>
      <w:r>
        <w:rPr>
          <w:rFonts w:ascii="Times New Roman" w:eastAsia="Times New Roman" w:hAnsi="Times New Roman" w:cs="Times New Roman"/>
          <w:sz w:val="24"/>
        </w:rPr>
        <w:t xml:space="preserve">project which we </w:t>
      </w:r>
      <w:r w:rsidR="006E704C">
        <w:rPr>
          <w:rFonts w:ascii="Times New Roman" w:eastAsia="Times New Roman" w:hAnsi="Times New Roman" w:cs="Times New Roman"/>
          <w:sz w:val="24"/>
        </w:rPr>
        <w:t xml:space="preserve">would like to support but we have a number of questions before we can make a decision.   </w:t>
      </w:r>
    </w:p>
    <w:p w14:paraId="30EC42FC" w14:textId="315AC7F2" w:rsidR="006E704C" w:rsidRDefault="006E704C" w:rsidP="007C3E55">
      <w:pPr>
        <w:numPr>
          <w:ilvl w:val="7"/>
          <w:numId w:val="1"/>
        </w:numPr>
        <w:tabs>
          <w:tab w:val="left" w:pos="1560"/>
        </w:tabs>
        <w:suppressAutoHyphens/>
        <w:spacing w:after="0" w:line="240" w:lineRule="auto"/>
        <w:ind w:left="170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What is the demand</w:t>
      </w:r>
      <w:r w:rsidR="005C1CC0">
        <w:rPr>
          <w:rFonts w:ascii="Times New Roman" w:eastAsia="Times New Roman" w:hAnsi="Times New Roman" w:cs="Times New Roman"/>
          <w:sz w:val="24"/>
        </w:rPr>
        <w:t xml:space="preserve"> in our areas</w:t>
      </w:r>
      <w:r>
        <w:rPr>
          <w:rFonts w:ascii="Times New Roman" w:eastAsia="Times New Roman" w:hAnsi="Times New Roman" w:cs="Times New Roman"/>
          <w:sz w:val="24"/>
        </w:rPr>
        <w:t>?</w:t>
      </w:r>
    </w:p>
    <w:p w14:paraId="536EF0B7" w14:textId="593A1FD3" w:rsidR="006E704C" w:rsidRDefault="006E704C" w:rsidP="007C3E55">
      <w:pPr>
        <w:numPr>
          <w:ilvl w:val="7"/>
          <w:numId w:val="1"/>
        </w:numPr>
        <w:tabs>
          <w:tab w:val="left" w:pos="1560"/>
        </w:tabs>
        <w:suppressAutoHyphens/>
        <w:spacing w:after="0" w:line="240" w:lineRule="auto"/>
        <w:ind w:left="170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Where </w:t>
      </w:r>
      <w:r w:rsidR="005C1CC0">
        <w:rPr>
          <w:rFonts w:ascii="Times New Roman" w:eastAsia="Times New Roman" w:hAnsi="Times New Roman" w:cs="Times New Roman"/>
          <w:sz w:val="24"/>
        </w:rPr>
        <w:t xml:space="preserve">do </w:t>
      </w:r>
      <w:r>
        <w:rPr>
          <w:rFonts w:ascii="Times New Roman" w:eastAsia="Times New Roman" w:hAnsi="Times New Roman" w:cs="Times New Roman"/>
          <w:sz w:val="24"/>
        </w:rPr>
        <w:t>you propose to hold the courses?</w:t>
      </w:r>
    </w:p>
    <w:p w14:paraId="3727A66B" w14:textId="5D11CAC7" w:rsidR="006E704C" w:rsidRPr="006E704C" w:rsidRDefault="005C1CC0" w:rsidP="007C3E55">
      <w:pPr>
        <w:numPr>
          <w:ilvl w:val="7"/>
          <w:numId w:val="1"/>
        </w:numPr>
        <w:tabs>
          <w:tab w:val="left" w:pos="1560"/>
        </w:tabs>
        <w:suppressAutoHyphens/>
        <w:spacing w:after="0" w:line="240" w:lineRule="auto"/>
        <w:ind w:left="170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What are the n</w:t>
      </w:r>
      <w:r w:rsidR="006E704C">
        <w:rPr>
          <w:rFonts w:ascii="Times New Roman" w:eastAsia="Times New Roman" w:hAnsi="Times New Roman" w:cs="Times New Roman"/>
          <w:sz w:val="24"/>
        </w:rPr>
        <w:t xml:space="preserve">umber of participants </w:t>
      </w:r>
      <w:r>
        <w:rPr>
          <w:rFonts w:ascii="Times New Roman" w:eastAsia="Times New Roman" w:hAnsi="Times New Roman" w:cs="Times New Roman"/>
          <w:sz w:val="24"/>
        </w:rPr>
        <w:t xml:space="preserve">you can cater for </w:t>
      </w:r>
      <w:r w:rsidR="006E704C">
        <w:rPr>
          <w:rFonts w:ascii="Times New Roman" w:eastAsia="Times New Roman" w:hAnsi="Times New Roman" w:cs="Times New Roman"/>
          <w:sz w:val="24"/>
        </w:rPr>
        <w:t xml:space="preserve">and how </w:t>
      </w:r>
      <w:r>
        <w:rPr>
          <w:rFonts w:ascii="Times New Roman" w:eastAsia="Times New Roman" w:hAnsi="Times New Roman" w:cs="Times New Roman"/>
          <w:sz w:val="24"/>
        </w:rPr>
        <w:t xml:space="preserve">will </w:t>
      </w:r>
      <w:r w:rsidR="006E704C">
        <w:rPr>
          <w:rFonts w:ascii="Times New Roman" w:eastAsia="Times New Roman" w:hAnsi="Times New Roman" w:cs="Times New Roman"/>
          <w:sz w:val="24"/>
        </w:rPr>
        <w:t xml:space="preserve">they </w:t>
      </w:r>
      <w:r>
        <w:rPr>
          <w:rFonts w:ascii="Times New Roman" w:eastAsia="Times New Roman" w:hAnsi="Times New Roman" w:cs="Times New Roman"/>
          <w:sz w:val="24"/>
        </w:rPr>
        <w:t xml:space="preserve">be </w:t>
      </w:r>
      <w:r w:rsidR="006E704C">
        <w:rPr>
          <w:rFonts w:ascii="Times New Roman" w:eastAsia="Times New Roman" w:hAnsi="Times New Roman" w:cs="Times New Roman"/>
          <w:sz w:val="24"/>
        </w:rPr>
        <w:t>identif</w:t>
      </w:r>
      <w:r>
        <w:rPr>
          <w:rFonts w:ascii="Times New Roman" w:eastAsia="Times New Roman" w:hAnsi="Times New Roman" w:cs="Times New Roman"/>
          <w:sz w:val="24"/>
        </w:rPr>
        <w:t>ied</w:t>
      </w:r>
      <w:r w:rsidR="00104551">
        <w:rPr>
          <w:rFonts w:ascii="Times New Roman" w:eastAsia="Times New Roman" w:hAnsi="Times New Roman" w:cs="Times New Roman"/>
          <w:sz w:val="24"/>
        </w:rPr>
        <w:t>?</w:t>
      </w:r>
    </w:p>
    <w:p w14:paraId="3999F9E1" w14:textId="77777777" w:rsidR="00BA3CA4" w:rsidRDefault="00BA3CA4" w:rsidP="006E704C">
      <w:pPr>
        <w:tabs>
          <w:tab w:val="left" w:pos="1560"/>
        </w:tabs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</w:p>
    <w:p w14:paraId="74ADD923" w14:textId="709C21B1" w:rsidR="00654C11" w:rsidRDefault="00654C11" w:rsidP="00654C11">
      <w:pPr>
        <w:numPr>
          <w:ilvl w:val="7"/>
          <w:numId w:val="1"/>
        </w:numPr>
        <w:tabs>
          <w:tab w:val="left" w:pos="1560"/>
        </w:tabs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BF0273 – Border Links - £3,000.00</w:t>
      </w:r>
    </w:p>
    <w:p w14:paraId="13C2DCA1" w14:textId="74E5B4FC" w:rsidR="00BA3CA4" w:rsidRDefault="005C1CC0" w:rsidP="00654C11">
      <w:pPr>
        <w:numPr>
          <w:ilvl w:val="7"/>
          <w:numId w:val="1"/>
        </w:numPr>
        <w:tabs>
          <w:tab w:val="left" w:pos="1560"/>
        </w:tabs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Looking for funding </w:t>
      </w:r>
      <w:r w:rsidR="00BA3CA4">
        <w:rPr>
          <w:rFonts w:ascii="Times New Roman" w:eastAsia="Times New Roman" w:hAnsi="Times New Roman" w:cs="Times New Roman"/>
          <w:sz w:val="24"/>
        </w:rPr>
        <w:t>towards creating a disability hub in Berwick Upon Tweed.</w:t>
      </w:r>
    </w:p>
    <w:p w14:paraId="2A7BBF00" w14:textId="5EF67895" w:rsidR="005C1CC0" w:rsidRDefault="005C1CC0" w:rsidP="005C1CC0">
      <w:pPr>
        <w:numPr>
          <w:ilvl w:val="7"/>
          <w:numId w:val="1"/>
        </w:numPr>
        <w:tabs>
          <w:tab w:val="left" w:pos="1560"/>
        </w:tabs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 £300K project in Berwick which operates across borders and will attract people from the Scottish Borders and Northumberland.</w:t>
      </w:r>
    </w:p>
    <w:p w14:paraId="7608FB58" w14:textId="0C8F5324" w:rsidR="006E704C" w:rsidRDefault="006E704C" w:rsidP="00654C11">
      <w:pPr>
        <w:numPr>
          <w:ilvl w:val="7"/>
          <w:numId w:val="1"/>
        </w:numPr>
        <w:tabs>
          <w:tab w:val="left" w:pos="1560"/>
        </w:tabs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Disappointing application</w:t>
      </w:r>
      <w:r w:rsidR="005C1CC0">
        <w:rPr>
          <w:rFonts w:ascii="Times New Roman" w:eastAsia="Times New Roman" w:hAnsi="Times New Roman" w:cs="Times New Roman"/>
          <w:sz w:val="24"/>
        </w:rPr>
        <w:t xml:space="preserve"> which is looking for a modest contribution towards a major project.  </w:t>
      </w:r>
    </w:p>
    <w:p w14:paraId="6E85FC08" w14:textId="23A87A13" w:rsidR="006E704C" w:rsidRDefault="005C1CC0" w:rsidP="00654C11">
      <w:pPr>
        <w:numPr>
          <w:ilvl w:val="7"/>
          <w:numId w:val="1"/>
        </w:numPr>
        <w:tabs>
          <w:tab w:val="left" w:pos="1560"/>
        </w:tabs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Border Links are r</w:t>
      </w:r>
      <w:r w:rsidR="006E704C">
        <w:rPr>
          <w:rFonts w:ascii="Times New Roman" w:eastAsia="Times New Roman" w:hAnsi="Times New Roman" w:cs="Times New Roman"/>
          <w:sz w:val="24"/>
        </w:rPr>
        <w:t xml:space="preserve">egistered as a Limited company and a charity.  </w:t>
      </w:r>
    </w:p>
    <w:p w14:paraId="0107C944" w14:textId="0FBF5245" w:rsidR="006E704C" w:rsidRPr="005C1CC0" w:rsidRDefault="006E704C" w:rsidP="005C1CC0">
      <w:pPr>
        <w:numPr>
          <w:ilvl w:val="7"/>
          <w:numId w:val="1"/>
        </w:numPr>
        <w:tabs>
          <w:tab w:val="left" w:pos="1560"/>
        </w:tabs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Very active organisation and already </w:t>
      </w:r>
      <w:r w:rsidR="00060F6E">
        <w:rPr>
          <w:rFonts w:ascii="Times New Roman" w:eastAsia="Times New Roman" w:hAnsi="Times New Roman" w:cs="Times New Roman"/>
          <w:sz w:val="24"/>
        </w:rPr>
        <w:t>supports vulnerable people in our area.</w:t>
      </w:r>
    </w:p>
    <w:p w14:paraId="183B55D5" w14:textId="4A0C7D18" w:rsidR="00060F6E" w:rsidRDefault="00060F6E" w:rsidP="00654C11">
      <w:pPr>
        <w:numPr>
          <w:ilvl w:val="7"/>
          <w:numId w:val="1"/>
        </w:numPr>
        <w:tabs>
          <w:tab w:val="left" w:pos="1560"/>
        </w:tabs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Community enterprise company </w:t>
      </w:r>
      <w:r w:rsidR="005C1CC0">
        <w:rPr>
          <w:rFonts w:ascii="Times New Roman" w:eastAsia="Times New Roman" w:hAnsi="Times New Roman" w:cs="Times New Roman"/>
          <w:sz w:val="24"/>
        </w:rPr>
        <w:t xml:space="preserve">whose </w:t>
      </w:r>
      <w:r>
        <w:rPr>
          <w:rFonts w:ascii="Times New Roman" w:eastAsia="Times New Roman" w:hAnsi="Times New Roman" w:cs="Times New Roman"/>
          <w:sz w:val="24"/>
        </w:rPr>
        <w:t>core work is about supporting vulnerable people in our community.</w:t>
      </w:r>
    </w:p>
    <w:p w14:paraId="2E053594" w14:textId="77777777" w:rsidR="00060F6E" w:rsidRDefault="00060F6E" w:rsidP="00654C11">
      <w:pPr>
        <w:numPr>
          <w:ilvl w:val="7"/>
          <w:numId w:val="1"/>
        </w:numPr>
        <w:tabs>
          <w:tab w:val="left" w:pos="1560"/>
        </w:tabs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Our funding is also about helping a small project become bigger.</w:t>
      </w:r>
    </w:p>
    <w:p w14:paraId="003A68FF" w14:textId="25AB7866" w:rsidR="00060F6E" w:rsidRDefault="00060F6E" w:rsidP="00654C11">
      <w:pPr>
        <w:numPr>
          <w:ilvl w:val="7"/>
          <w:numId w:val="1"/>
        </w:numPr>
        <w:tabs>
          <w:tab w:val="left" w:pos="1560"/>
        </w:tabs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Although we do not normally fund </w:t>
      </w:r>
      <w:proofErr w:type="spellStart"/>
      <w:r>
        <w:rPr>
          <w:rFonts w:ascii="Times New Roman" w:eastAsia="Times New Roman" w:hAnsi="Times New Roman" w:cs="Times New Roman"/>
          <w:sz w:val="24"/>
        </w:rPr>
        <w:t>outwit</w:t>
      </w:r>
      <w:r w:rsidR="003E336B">
        <w:rPr>
          <w:rFonts w:ascii="Times New Roman" w:eastAsia="Times New Roman" w:hAnsi="Times New Roman" w:cs="Times New Roman"/>
          <w:sz w:val="24"/>
        </w:rPr>
        <w:t>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our </w:t>
      </w:r>
      <w:r w:rsidR="005C1CC0">
        <w:rPr>
          <w:rFonts w:ascii="Times New Roman" w:eastAsia="Times New Roman" w:hAnsi="Times New Roman" w:cs="Times New Roman"/>
          <w:sz w:val="24"/>
        </w:rPr>
        <w:t>area,</w:t>
      </w:r>
      <w:r>
        <w:rPr>
          <w:rFonts w:ascii="Times New Roman" w:eastAsia="Times New Roman" w:hAnsi="Times New Roman" w:cs="Times New Roman"/>
          <w:sz w:val="24"/>
        </w:rPr>
        <w:t xml:space="preserve"> we do see the benefit of </w:t>
      </w:r>
      <w:r w:rsidR="005C1CC0">
        <w:rPr>
          <w:rFonts w:ascii="Times New Roman" w:eastAsia="Times New Roman" w:hAnsi="Times New Roman" w:cs="Times New Roman"/>
          <w:sz w:val="24"/>
        </w:rPr>
        <w:t>this</w:t>
      </w:r>
      <w:r>
        <w:rPr>
          <w:rFonts w:ascii="Times New Roman" w:eastAsia="Times New Roman" w:hAnsi="Times New Roman" w:cs="Times New Roman"/>
          <w:sz w:val="24"/>
        </w:rPr>
        <w:t xml:space="preserve"> project.   </w:t>
      </w:r>
    </w:p>
    <w:p w14:paraId="606D34C5" w14:textId="4C1D76FE" w:rsidR="00BA3CA4" w:rsidRPr="00654C11" w:rsidRDefault="00060F6E" w:rsidP="00654C11">
      <w:pPr>
        <w:numPr>
          <w:ilvl w:val="7"/>
          <w:numId w:val="1"/>
        </w:numPr>
        <w:tabs>
          <w:tab w:val="left" w:pos="1560"/>
        </w:tabs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Approved - £3,000.00</w:t>
      </w:r>
    </w:p>
    <w:p w14:paraId="6ED068CD" w14:textId="2FC055F6" w:rsidR="00D9445F" w:rsidRPr="00E55BBB" w:rsidRDefault="00D9445F" w:rsidP="008738DA">
      <w:pPr>
        <w:tabs>
          <w:tab w:val="left" w:pos="12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A269F8" w14:textId="304D5264" w:rsidR="00654C11" w:rsidRPr="00E55BBB" w:rsidRDefault="00654C11" w:rsidP="002B14A6">
      <w:pPr>
        <w:numPr>
          <w:ilvl w:val="0"/>
          <w:numId w:val="1"/>
        </w:numPr>
        <w:tabs>
          <w:tab w:val="left" w:pos="124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E55BBB">
        <w:rPr>
          <w:rFonts w:ascii="Times New Roman" w:eastAsia="Times New Roman" w:hAnsi="Times New Roman" w:cs="Times New Roman"/>
          <w:sz w:val="24"/>
          <w:szCs w:val="24"/>
        </w:rPr>
        <w:t>Turbine Maintenance Issues &amp; Contract</w:t>
      </w:r>
    </w:p>
    <w:p w14:paraId="55E501EB" w14:textId="23260072" w:rsidR="00E55BBB" w:rsidRDefault="00E55BBB" w:rsidP="005D3FEE">
      <w:pPr>
        <w:numPr>
          <w:ilvl w:val="2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  <w:r w:rsidRPr="005C1CC0">
        <w:rPr>
          <w:rFonts w:ascii="Times New Roman" w:eastAsia="Times New Roman" w:hAnsi="Times New Roman" w:cs="Times New Roman"/>
          <w:sz w:val="24"/>
          <w:szCs w:val="24"/>
        </w:rPr>
        <w:t xml:space="preserve">Following a number of emails to RES regarding maintenance issues with the turbines </w:t>
      </w:r>
      <w:r w:rsidR="005C1CC0" w:rsidRPr="005C1CC0">
        <w:rPr>
          <w:rFonts w:ascii="Times New Roman" w:eastAsia="Times New Roman" w:hAnsi="Times New Roman" w:cs="Times New Roman"/>
          <w:sz w:val="24"/>
          <w:szCs w:val="24"/>
        </w:rPr>
        <w:t xml:space="preserve">at Blach Hill, </w:t>
      </w:r>
      <w:r w:rsidRPr="005C1CC0">
        <w:rPr>
          <w:rFonts w:ascii="Times New Roman" w:eastAsia="Times New Roman" w:hAnsi="Times New Roman" w:cs="Times New Roman"/>
          <w:sz w:val="24"/>
          <w:szCs w:val="24"/>
        </w:rPr>
        <w:t>Carey Green, Community Relations Manager</w:t>
      </w:r>
      <w:r w:rsidR="005C1CC0" w:rsidRPr="005C1CC0">
        <w:rPr>
          <w:rFonts w:ascii="Times New Roman" w:eastAsia="Times New Roman" w:hAnsi="Times New Roman" w:cs="Times New Roman"/>
          <w:sz w:val="24"/>
          <w:szCs w:val="24"/>
        </w:rPr>
        <w:t>, confirmed that they had been experiencing some supply chain issues in recent months which has impacted routine maintenance</w:t>
      </w:r>
      <w:r w:rsidR="00104551">
        <w:rPr>
          <w:rFonts w:ascii="Times New Roman" w:eastAsia="Times New Roman" w:hAnsi="Times New Roman" w:cs="Times New Roman"/>
          <w:sz w:val="24"/>
          <w:szCs w:val="24"/>
        </w:rPr>
        <w:t>…. return</w:t>
      </w:r>
      <w:r w:rsidR="00E04BD1">
        <w:rPr>
          <w:rFonts w:ascii="Times New Roman" w:eastAsia="Times New Roman" w:hAnsi="Times New Roman" w:cs="Times New Roman"/>
          <w:sz w:val="24"/>
          <w:szCs w:val="24"/>
        </w:rPr>
        <w:t xml:space="preserve"> to normal availability soon.”</w:t>
      </w:r>
    </w:p>
    <w:p w14:paraId="2DAEE663" w14:textId="5CA5084C" w:rsidR="00E55BBB" w:rsidRPr="00E04BD1" w:rsidRDefault="00E04BD1" w:rsidP="00E04BD1">
      <w:pPr>
        <w:numPr>
          <w:ilvl w:val="2"/>
          <w:numId w:val="1"/>
        </w:numPr>
        <w:shd w:val="clear" w:color="auto" w:fill="FFFFFF"/>
        <w:suppressAutoHyphens/>
        <w:spacing w:after="0" w:line="240" w:lineRule="auto"/>
        <w:ind w:left="1418"/>
        <w:rPr>
          <w:color w:val="1D2228"/>
        </w:rPr>
      </w:pPr>
      <w:r w:rsidRPr="00E04BD1">
        <w:rPr>
          <w:rFonts w:ascii="Times New Roman" w:eastAsia="Times New Roman" w:hAnsi="Times New Roman" w:cs="Times New Roman"/>
          <w:sz w:val="24"/>
          <w:szCs w:val="24"/>
        </w:rPr>
        <w:t>As the grant is calculated in accordance with output, this downtime alongside other factors such as weather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04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336B">
        <w:rPr>
          <w:rFonts w:ascii="Times New Roman" w:eastAsia="Times New Roman" w:hAnsi="Times New Roman" w:cs="Times New Roman"/>
          <w:sz w:val="24"/>
          <w:szCs w:val="24"/>
        </w:rPr>
        <w:t xml:space="preserve">this maintenance </w:t>
      </w:r>
      <w:r w:rsidRPr="00E04BD1">
        <w:rPr>
          <w:rFonts w:ascii="Times New Roman" w:eastAsia="Times New Roman" w:hAnsi="Times New Roman" w:cs="Times New Roman"/>
          <w:sz w:val="24"/>
          <w:szCs w:val="24"/>
        </w:rPr>
        <w:t>will affect the grant amount.</w:t>
      </w:r>
    </w:p>
    <w:p w14:paraId="1F57AB96" w14:textId="7CE6B165" w:rsidR="00E04BD1" w:rsidRPr="00E04BD1" w:rsidRDefault="00E04BD1" w:rsidP="00E04BD1">
      <w:pPr>
        <w:numPr>
          <w:ilvl w:val="2"/>
          <w:numId w:val="1"/>
        </w:numPr>
        <w:shd w:val="clear" w:color="auto" w:fill="FFFFFF"/>
        <w:suppressAutoHyphens/>
        <w:spacing w:after="0" w:line="240" w:lineRule="auto"/>
        <w:ind w:left="1418"/>
        <w:rPr>
          <w:color w:val="1D22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 currently receive funding under Option 2 – Productivity Linked, this is next up for renewal in September 2024.</w:t>
      </w:r>
    </w:p>
    <w:p w14:paraId="7B84BF8D" w14:textId="74525282" w:rsidR="00E04BD1" w:rsidRPr="00E04BD1" w:rsidRDefault="00E04BD1" w:rsidP="00E04BD1">
      <w:pPr>
        <w:numPr>
          <w:ilvl w:val="2"/>
          <w:numId w:val="1"/>
        </w:numPr>
        <w:shd w:val="clear" w:color="auto" w:fill="FFFFFF"/>
        <w:suppressAutoHyphens/>
        <w:spacing w:after="0" w:line="240" w:lineRule="auto"/>
        <w:ind w:left="1418"/>
        <w:rPr>
          <w:color w:val="1D22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Awaiting response from RES regarding the amounts that we would have received if we had opted for Option 1 – Fixed Sum Option or Option 3 – </w:t>
      </w:r>
      <w:r w:rsidR="00104551">
        <w:rPr>
          <w:rFonts w:ascii="Times New Roman" w:eastAsia="Times New Roman" w:hAnsi="Times New Roman" w:cs="Times New Roman"/>
          <w:sz w:val="24"/>
          <w:szCs w:val="24"/>
        </w:rPr>
        <w:t>Profitability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Linked. – SC to chase </w:t>
      </w:r>
    </w:p>
    <w:p w14:paraId="00A30C40" w14:textId="45E505CE" w:rsidR="00F7015C" w:rsidRPr="00E04BD1" w:rsidRDefault="00F7015C" w:rsidP="00E04BD1">
      <w:pPr>
        <w:suppressAutoHyphens/>
        <w:spacing w:after="0" w:line="240" w:lineRule="auto"/>
        <w:ind w:left="1058"/>
        <w:rPr>
          <w:rFonts w:ascii="Times New Roman" w:eastAsia="Times New Roman" w:hAnsi="Times New Roman" w:cs="Times New Roman"/>
          <w:sz w:val="24"/>
          <w:szCs w:val="24"/>
        </w:rPr>
      </w:pPr>
    </w:p>
    <w:p w14:paraId="44DA72D0" w14:textId="2435ECD7" w:rsidR="00654C11" w:rsidRDefault="00F7015C" w:rsidP="002B14A6">
      <w:pPr>
        <w:numPr>
          <w:ilvl w:val="0"/>
          <w:numId w:val="1"/>
        </w:numPr>
        <w:tabs>
          <w:tab w:val="left" w:pos="124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E55BBB">
        <w:rPr>
          <w:rFonts w:ascii="Times New Roman" w:eastAsia="Times New Roman" w:hAnsi="Times New Roman" w:cs="Times New Roman"/>
          <w:sz w:val="24"/>
          <w:szCs w:val="24"/>
        </w:rPr>
        <w:t>Baseline Report</w:t>
      </w:r>
      <w:r w:rsidR="00060F6E">
        <w:rPr>
          <w:rFonts w:ascii="Times New Roman" w:eastAsia="Times New Roman" w:hAnsi="Times New Roman" w:cs="Times New Roman"/>
          <w:sz w:val="24"/>
          <w:szCs w:val="24"/>
        </w:rPr>
        <w:t xml:space="preserve"> – Bigger Economics report</w:t>
      </w:r>
      <w:r w:rsidR="00E04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0F6E">
        <w:rPr>
          <w:rFonts w:ascii="Times New Roman" w:eastAsia="Times New Roman" w:hAnsi="Times New Roman" w:cs="Times New Roman"/>
          <w:sz w:val="24"/>
          <w:szCs w:val="24"/>
        </w:rPr>
        <w:t xml:space="preserve">commissioned by SCIO.  </w:t>
      </w:r>
    </w:p>
    <w:p w14:paraId="14D29996" w14:textId="2F774981" w:rsidR="00C75AD5" w:rsidRDefault="00C75AD5" w:rsidP="00060F6E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Ke</w:t>
      </w:r>
      <w:r w:rsidR="00104551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 </w:t>
      </w:r>
      <w:r w:rsidR="003E336B">
        <w:rPr>
          <w:rFonts w:ascii="Times New Roman" w:eastAsia="Times New Roman" w:hAnsi="Times New Roman" w:cs="Times New Roman"/>
          <w:sz w:val="24"/>
          <w:szCs w:val="24"/>
        </w:rPr>
        <w:t>spoke to</w:t>
      </w:r>
      <w:r w:rsidR="00C873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Shona Glenn of Biggar Economics regarding how BWCF operate.</w:t>
      </w:r>
    </w:p>
    <w:p w14:paraId="79B726F8" w14:textId="2D21DDC1" w:rsidR="00060F6E" w:rsidRDefault="00C75AD5" w:rsidP="00060F6E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Biggar Economics where very c</w:t>
      </w:r>
      <w:r w:rsidR="00060F6E">
        <w:rPr>
          <w:rFonts w:ascii="Times New Roman" w:eastAsia="Times New Roman" w:hAnsi="Times New Roman" w:cs="Times New Roman"/>
          <w:sz w:val="24"/>
          <w:szCs w:val="24"/>
        </w:rPr>
        <w:t>omplimentary about the practices that we adopt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 w:rsidR="003E336B">
        <w:rPr>
          <w:rFonts w:ascii="Times New Roman" w:eastAsia="Times New Roman" w:hAnsi="Times New Roman" w:cs="Times New Roman"/>
          <w:sz w:val="24"/>
          <w:szCs w:val="24"/>
        </w:rPr>
        <w:t>, including the rigour</w:t>
      </w:r>
      <w:r w:rsidR="0015757F">
        <w:rPr>
          <w:rFonts w:ascii="Times New Roman" w:eastAsia="Times New Roman" w:hAnsi="Times New Roman" w:cs="Times New Roman"/>
          <w:sz w:val="24"/>
          <w:szCs w:val="24"/>
        </w:rPr>
        <w:t>, transparency</w:t>
      </w:r>
      <w:r w:rsidR="003E3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57F">
        <w:rPr>
          <w:rFonts w:ascii="Times New Roman" w:eastAsia="Times New Roman" w:hAnsi="Times New Roman" w:cs="Times New Roman"/>
          <w:sz w:val="24"/>
          <w:szCs w:val="24"/>
        </w:rPr>
        <w:t>yet</w:t>
      </w:r>
      <w:r w:rsidR="003E336B">
        <w:rPr>
          <w:rFonts w:ascii="Times New Roman" w:eastAsia="Times New Roman" w:hAnsi="Times New Roman" w:cs="Times New Roman"/>
          <w:sz w:val="24"/>
          <w:szCs w:val="24"/>
        </w:rPr>
        <w:t xml:space="preserve"> flexibility</w:t>
      </w:r>
      <w:r w:rsidR="0015757F">
        <w:rPr>
          <w:rFonts w:ascii="Times New Roman" w:eastAsia="Times New Roman" w:hAnsi="Times New Roman" w:cs="Times New Roman"/>
          <w:sz w:val="24"/>
          <w:szCs w:val="24"/>
        </w:rPr>
        <w:t xml:space="preserve"> of our processes</w:t>
      </w:r>
      <w:r w:rsidR="00BF15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47FB1C9" w14:textId="2A8DE967" w:rsidR="00487607" w:rsidRPr="00C75AD5" w:rsidRDefault="00BF15C8" w:rsidP="00733034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  <w:r w:rsidRPr="00C75AD5">
        <w:rPr>
          <w:rFonts w:ascii="Times New Roman" w:eastAsia="Times New Roman" w:hAnsi="Times New Roman" w:cs="Times New Roman"/>
          <w:sz w:val="24"/>
          <w:szCs w:val="24"/>
        </w:rPr>
        <w:t>K</w:t>
      </w:r>
      <w:r w:rsidR="00104551">
        <w:rPr>
          <w:rFonts w:ascii="Times New Roman" w:eastAsia="Times New Roman" w:hAnsi="Times New Roman" w:cs="Times New Roman"/>
          <w:sz w:val="24"/>
          <w:szCs w:val="24"/>
        </w:rPr>
        <w:t>eith</w:t>
      </w:r>
      <w:r w:rsidRPr="00C75AD5">
        <w:rPr>
          <w:rFonts w:ascii="Times New Roman" w:eastAsia="Times New Roman" w:hAnsi="Times New Roman" w:cs="Times New Roman"/>
          <w:sz w:val="24"/>
          <w:szCs w:val="24"/>
        </w:rPr>
        <w:t xml:space="preserve"> emailed Callum regarding how the amount of funding we receive is calculated</w:t>
      </w:r>
      <w:r w:rsidR="00C75AD5" w:rsidRPr="00C75AD5">
        <w:rPr>
          <w:rFonts w:ascii="Times New Roman" w:eastAsia="Times New Roman" w:hAnsi="Times New Roman" w:cs="Times New Roman"/>
          <w:sz w:val="24"/>
          <w:szCs w:val="24"/>
        </w:rPr>
        <w:t xml:space="preserve"> and asked if and when the contract </w:t>
      </w:r>
      <w:r w:rsidRPr="00C75AD5">
        <w:rPr>
          <w:rFonts w:ascii="Times New Roman" w:eastAsia="Times New Roman" w:hAnsi="Times New Roman" w:cs="Times New Roman"/>
          <w:sz w:val="24"/>
          <w:szCs w:val="24"/>
        </w:rPr>
        <w:t>run</w:t>
      </w:r>
      <w:r w:rsidR="00C75AD5" w:rsidRPr="00C75AD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75AD5">
        <w:rPr>
          <w:rFonts w:ascii="Times New Roman" w:eastAsia="Times New Roman" w:hAnsi="Times New Roman" w:cs="Times New Roman"/>
          <w:sz w:val="24"/>
          <w:szCs w:val="24"/>
        </w:rPr>
        <w:t xml:space="preserve"> out?</w:t>
      </w:r>
      <w:r w:rsidR="00C75AD5" w:rsidRPr="00C75AD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87607" w:rsidRPr="00C75AD5">
        <w:rPr>
          <w:rFonts w:ascii="Times New Roman" w:eastAsia="Times New Roman" w:hAnsi="Times New Roman" w:cs="Times New Roman"/>
          <w:sz w:val="24"/>
          <w:szCs w:val="24"/>
        </w:rPr>
        <w:t>Awaiting a response.</w:t>
      </w:r>
    </w:p>
    <w:p w14:paraId="6AFAE999" w14:textId="377D51C1" w:rsidR="00BF15C8" w:rsidRDefault="00C75AD5" w:rsidP="00060F6E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There n</w:t>
      </w:r>
      <w:r w:rsidR="00BF15C8">
        <w:rPr>
          <w:rFonts w:ascii="Times New Roman" w:eastAsia="Times New Roman" w:hAnsi="Times New Roman" w:cs="Times New Roman"/>
          <w:sz w:val="24"/>
          <w:szCs w:val="24"/>
        </w:rPr>
        <w:t>eed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BF15C8">
        <w:rPr>
          <w:rFonts w:ascii="Times New Roman" w:eastAsia="Times New Roman" w:hAnsi="Times New Roman" w:cs="Times New Roman"/>
          <w:sz w:val="24"/>
          <w:szCs w:val="24"/>
        </w:rPr>
        <w:t xml:space="preserve"> to be </w:t>
      </w:r>
      <w:r w:rsidR="0010455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BF15C8">
        <w:rPr>
          <w:rFonts w:ascii="Times New Roman" w:eastAsia="Times New Roman" w:hAnsi="Times New Roman" w:cs="Times New Roman"/>
          <w:sz w:val="24"/>
          <w:szCs w:val="24"/>
        </w:rPr>
        <w:t xml:space="preserve">more strategic </w:t>
      </w:r>
      <w:r>
        <w:rPr>
          <w:rFonts w:ascii="Times New Roman" w:eastAsia="Times New Roman" w:hAnsi="Times New Roman" w:cs="Times New Roman"/>
          <w:sz w:val="24"/>
          <w:szCs w:val="24"/>
        </w:rPr>
        <w:t>plan for the distribution</w:t>
      </w:r>
      <w:r w:rsidR="00BF15C8">
        <w:rPr>
          <w:rFonts w:ascii="Times New Roman" w:eastAsia="Times New Roman" w:hAnsi="Times New Roman" w:cs="Times New Roman"/>
          <w:sz w:val="24"/>
          <w:szCs w:val="24"/>
        </w:rPr>
        <w:t xml:space="preserve"> of funding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from onshore windfarms and it needs to be</w:t>
      </w:r>
      <w:r w:rsidR="00BF15C8">
        <w:rPr>
          <w:rFonts w:ascii="Times New Roman" w:eastAsia="Times New Roman" w:hAnsi="Times New Roman" w:cs="Times New Roman"/>
          <w:sz w:val="24"/>
          <w:szCs w:val="24"/>
        </w:rPr>
        <w:t xml:space="preserve"> tied to a community led plan.  </w:t>
      </w:r>
    </w:p>
    <w:p w14:paraId="6904FD47" w14:textId="6F4AD1AF" w:rsidR="00BF15C8" w:rsidRPr="00C75AD5" w:rsidRDefault="00104551" w:rsidP="00C75AD5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 will f</w:t>
      </w:r>
      <w:r w:rsidR="00BF15C8">
        <w:rPr>
          <w:rFonts w:ascii="Times New Roman" w:eastAsia="Times New Roman" w:hAnsi="Times New Roman" w:cs="Times New Roman"/>
          <w:sz w:val="24"/>
          <w:szCs w:val="24"/>
        </w:rPr>
        <w:t xml:space="preserve">irm up and encourage more community </w:t>
      </w:r>
      <w:r w:rsidR="00C75AD5">
        <w:rPr>
          <w:rFonts w:ascii="Times New Roman" w:eastAsia="Times New Roman" w:hAnsi="Times New Roman" w:cs="Times New Roman"/>
          <w:sz w:val="24"/>
          <w:szCs w:val="24"/>
        </w:rPr>
        <w:t>involvement</w:t>
      </w:r>
      <w:r w:rsidR="00BF15C8">
        <w:rPr>
          <w:rFonts w:ascii="Times New Roman" w:eastAsia="Times New Roman" w:hAnsi="Times New Roman" w:cs="Times New Roman"/>
          <w:sz w:val="24"/>
          <w:szCs w:val="24"/>
        </w:rPr>
        <w:t xml:space="preserve"> in community planning.  </w:t>
      </w:r>
    </w:p>
    <w:p w14:paraId="21DBD803" w14:textId="57C8F397" w:rsidR="00104551" w:rsidRDefault="00BF15C8" w:rsidP="00104551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considerations have been given to community partnerships</w:t>
      </w:r>
      <w:r w:rsidR="00104551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3AEA1F2C" w14:textId="7224B4A7" w:rsidR="00BF15C8" w:rsidRPr="00104551" w:rsidRDefault="00104551" w:rsidP="00104551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Communities </w:t>
      </w:r>
      <w:r w:rsidR="00BF15C8" w:rsidRPr="00104551">
        <w:rPr>
          <w:rFonts w:ascii="Times New Roman" w:eastAsia="Times New Roman" w:hAnsi="Times New Roman" w:cs="Times New Roman"/>
          <w:sz w:val="24"/>
          <w:szCs w:val="24"/>
        </w:rPr>
        <w:t xml:space="preserve">need to think how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they will </w:t>
      </w:r>
      <w:r w:rsidR="00BF15C8" w:rsidRPr="00104551">
        <w:rPr>
          <w:rFonts w:ascii="Times New Roman" w:eastAsia="Times New Roman" w:hAnsi="Times New Roman" w:cs="Times New Roman"/>
          <w:sz w:val="24"/>
          <w:szCs w:val="24"/>
        </w:rPr>
        <w:t xml:space="preserve">make 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best </w:t>
      </w:r>
      <w:r w:rsidR="00BF15C8" w:rsidRPr="00104551">
        <w:rPr>
          <w:rFonts w:ascii="Times New Roman" w:eastAsia="Times New Roman" w:hAnsi="Times New Roman" w:cs="Times New Roman"/>
          <w:sz w:val="24"/>
          <w:szCs w:val="24"/>
        </w:rPr>
        <w:t>use of the windfarm generated funds.</w:t>
      </w:r>
    </w:p>
    <w:p w14:paraId="6E72AC14" w14:textId="77777777" w:rsidR="00F7015C" w:rsidRPr="00E55BBB" w:rsidRDefault="00F7015C" w:rsidP="00F7015C">
      <w:pPr>
        <w:tabs>
          <w:tab w:val="left" w:pos="124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6F8DCB0A" w14:textId="5E0B9569" w:rsidR="00060F6E" w:rsidRDefault="00091991" w:rsidP="00060F6E">
      <w:pPr>
        <w:numPr>
          <w:ilvl w:val="0"/>
          <w:numId w:val="1"/>
        </w:numPr>
        <w:tabs>
          <w:tab w:val="left" w:pos="124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E55BBB">
        <w:rPr>
          <w:rFonts w:ascii="Times New Roman" w:eastAsia="Times New Roman" w:hAnsi="Times New Roman" w:cs="Times New Roman"/>
          <w:sz w:val="24"/>
          <w:szCs w:val="24"/>
        </w:rPr>
        <w:t>AOB</w:t>
      </w:r>
      <w:r w:rsidR="00500C10" w:rsidRPr="00E55B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9486652" w14:textId="270B7A19" w:rsidR="00104551" w:rsidRDefault="00104551" w:rsidP="00104551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Development Trust Ass Scotland (DTAS) meeting on Tuesday 21</w:t>
      </w:r>
      <w:r w:rsidRPr="0010455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November. – James to forward details</w:t>
      </w:r>
    </w:p>
    <w:p w14:paraId="0944864E" w14:textId="6B513357" w:rsidR="00104551" w:rsidRPr="00060F6E" w:rsidRDefault="00104551" w:rsidP="00104551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 to collate a list of all windfarms in the area</w:t>
      </w:r>
      <w:r w:rsidR="0015757F">
        <w:rPr>
          <w:rFonts w:ascii="Times New Roman" w:eastAsia="Times New Roman" w:hAnsi="Times New Roman" w:cs="Times New Roman"/>
          <w:sz w:val="24"/>
          <w:szCs w:val="24"/>
        </w:rPr>
        <w:t>, together with contact details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A4A3484" w14:textId="77777777" w:rsidR="002B14A6" w:rsidRPr="00E55BBB" w:rsidRDefault="002B14A6" w:rsidP="001E02AE">
      <w:pPr>
        <w:tabs>
          <w:tab w:val="left" w:pos="12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02A2B9" w14:textId="421DD944" w:rsidR="002B14A6" w:rsidRPr="00E55BBB" w:rsidRDefault="002B14A6" w:rsidP="002B14A6">
      <w:pPr>
        <w:numPr>
          <w:ilvl w:val="0"/>
          <w:numId w:val="1"/>
        </w:numPr>
        <w:tabs>
          <w:tab w:val="left" w:pos="124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E55BBB">
        <w:rPr>
          <w:rFonts w:ascii="Times New Roman" w:eastAsia="Times New Roman" w:hAnsi="Times New Roman" w:cs="Times New Roman"/>
          <w:sz w:val="24"/>
          <w:szCs w:val="24"/>
        </w:rPr>
        <w:t>Dates of future meetings</w:t>
      </w:r>
    </w:p>
    <w:p w14:paraId="56B0A03D" w14:textId="77777777" w:rsidR="005F538B" w:rsidRPr="00E55BBB" w:rsidRDefault="005F538B" w:rsidP="00E847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B66177" w14:textId="15566E21" w:rsidR="003E7F22" w:rsidRPr="00E55BBB" w:rsidRDefault="003E7F22" w:rsidP="00A660EE">
      <w:pPr>
        <w:pStyle w:val="ListParagraph"/>
        <w:numPr>
          <w:ilvl w:val="0"/>
          <w:numId w:val="1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BBB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E55BB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E55BBB">
        <w:rPr>
          <w:rFonts w:ascii="Times New Roman" w:eastAsia="Times New Roman" w:hAnsi="Times New Roman" w:cs="Times New Roman"/>
          <w:sz w:val="24"/>
          <w:szCs w:val="24"/>
        </w:rPr>
        <w:t xml:space="preserve"> February 2024 – Gavinton Village Hall</w:t>
      </w:r>
    </w:p>
    <w:p w14:paraId="50025D85" w14:textId="51B6D5C9" w:rsidR="003E7F22" w:rsidRPr="00E55BBB" w:rsidRDefault="003E7F22" w:rsidP="00A660EE">
      <w:pPr>
        <w:pStyle w:val="ListParagraph"/>
        <w:numPr>
          <w:ilvl w:val="0"/>
          <w:numId w:val="1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BBB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E55BB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E55BBB">
        <w:rPr>
          <w:rFonts w:ascii="Times New Roman" w:eastAsia="Times New Roman" w:hAnsi="Times New Roman" w:cs="Times New Roman"/>
          <w:sz w:val="24"/>
          <w:szCs w:val="24"/>
        </w:rPr>
        <w:t xml:space="preserve"> May 2024 – Lammermuirs </w:t>
      </w:r>
    </w:p>
    <w:p w14:paraId="544394C6" w14:textId="29C19C05" w:rsidR="00C75D96" w:rsidRPr="00E55BBB" w:rsidRDefault="00F7015C" w:rsidP="00F7015C">
      <w:pPr>
        <w:pStyle w:val="ListParagraph"/>
        <w:numPr>
          <w:ilvl w:val="0"/>
          <w:numId w:val="1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BBB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E55BB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E55B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5D96" w:rsidRPr="00E55BBB">
        <w:rPr>
          <w:rFonts w:ascii="Times New Roman" w:eastAsia="Times New Roman" w:hAnsi="Times New Roman" w:cs="Times New Roman"/>
          <w:sz w:val="24"/>
          <w:szCs w:val="24"/>
        </w:rPr>
        <w:t>August 2024 – Volunteer Hall, Duns</w:t>
      </w:r>
      <w:r w:rsidRPr="00E55BBB">
        <w:rPr>
          <w:rFonts w:ascii="Times New Roman" w:eastAsia="Times New Roman" w:hAnsi="Times New Roman" w:cs="Times New Roman"/>
          <w:sz w:val="24"/>
          <w:szCs w:val="24"/>
        </w:rPr>
        <w:t xml:space="preserve"> - AGM</w:t>
      </w:r>
    </w:p>
    <w:p w14:paraId="21238DD6" w14:textId="7A3F813C" w:rsidR="00F7015C" w:rsidRDefault="00F7015C" w:rsidP="00F7015C">
      <w:pPr>
        <w:pStyle w:val="ListParagraph"/>
        <w:numPr>
          <w:ilvl w:val="0"/>
          <w:numId w:val="1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55BBB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E55BB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E55BBB">
        <w:rPr>
          <w:rFonts w:ascii="Times New Roman" w:eastAsia="Times New Roman" w:hAnsi="Times New Roman" w:cs="Times New Roman"/>
          <w:sz w:val="24"/>
          <w:szCs w:val="24"/>
        </w:rPr>
        <w:t xml:space="preserve"> November 2024 – Prest</w:t>
      </w:r>
      <w:r>
        <w:rPr>
          <w:rFonts w:ascii="Times New Roman" w:eastAsia="Times New Roman" w:hAnsi="Times New Roman" w:cs="Times New Roman"/>
          <w:sz w:val="24"/>
        </w:rPr>
        <w:t>on Village Hall</w:t>
      </w:r>
    </w:p>
    <w:p w14:paraId="62444BAF" w14:textId="41EC8319" w:rsidR="005F73CF" w:rsidRPr="00487607" w:rsidRDefault="005F73CF" w:rsidP="004876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5F73CF" w:rsidRPr="004876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ECEF0" w14:textId="77777777" w:rsidR="00F0717E" w:rsidRDefault="00F0717E" w:rsidP="00FD09F9">
      <w:pPr>
        <w:spacing w:after="0" w:line="240" w:lineRule="auto"/>
      </w:pPr>
      <w:r>
        <w:separator/>
      </w:r>
    </w:p>
  </w:endnote>
  <w:endnote w:type="continuationSeparator" w:id="0">
    <w:p w14:paraId="78B744D1" w14:textId="77777777" w:rsidR="00F0717E" w:rsidRDefault="00F0717E" w:rsidP="00FD0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4A8FB" w14:textId="77777777" w:rsidR="00F0717E" w:rsidRDefault="00F0717E" w:rsidP="00FD09F9">
      <w:pPr>
        <w:spacing w:after="0" w:line="240" w:lineRule="auto"/>
      </w:pPr>
      <w:r>
        <w:separator/>
      </w:r>
    </w:p>
  </w:footnote>
  <w:footnote w:type="continuationSeparator" w:id="0">
    <w:p w14:paraId="0A5F69DB" w14:textId="77777777" w:rsidR="00F0717E" w:rsidRDefault="00F0717E" w:rsidP="00FD09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A114F"/>
    <w:multiLevelType w:val="multilevel"/>
    <w:tmpl w:val="55782E04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numFmt w:val="decimal"/>
      <w:lvlText w:val=""/>
      <w:lvlJc w:val="left"/>
    </w:lvl>
    <w:lvl w:ilvl="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D9232F"/>
    <w:multiLevelType w:val="hybridMultilevel"/>
    <w:tmpl w:val="06AAFD82"/>
    <w:lvl w:ilvl="0" w:tplc="08090001">
      <w:start w:val="1"/>
      <w:numFmt w:val="bullet"/>
      <w:lvlText w:val=""/>
      <w:lvlJc w:val="left"/>
      <w:pPr>
        <w:ind w:left="1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abstractNum w:abstractNumId="2" w15:restartNumberingAfterBreak="0">
    <w:nsid w:val="0EFB74B7"/>
    <w:multiLevelType w:val="multilevel"/>
    <w:tmpl w:val="B34E441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D434CB"/>
    <w:multiLevelType w:val="multilevel"/>
    <w:tmpl w:val="65ACEBF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numFmt w:val="decimal"/>
      <w:lvlText w:val=""/>
      <w:lvlJc w:val="left"/>
    </w:lvl>
    <w:lvl w:ilvl="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E276E4"/>
    <w:multiLevelType w:val="multilevel"/>
    <w:tmpl w:val="C9569EDE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093550"/>
    <w:multiLevelType w:val="multilevel"/>
    <w:tmpl w:val="EF7CF83E"/>
    <w:lvl w:ilvl="0">
      <w:start w:val="1"/>
      <w:numFmt w:val="decimal"/>
      <w:lvlText w:val="%1."/>
      <w:lvlJc w:val="left"/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numFmt w:val="decimal"/>
      <w:lvlText w:val=""/>
      <w:lvlJc w:val="left"/>
    </w:lvl>
    <w:lvl w:ilvl="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6">
      <w:numFmt w:val="decimal"/>
      <w:lvlText w:val=""/>
      <w:lvlJc w:val="left"/>
    </w:lvl>
    <w:lvl w:ilvl="7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8">
      <w:numFmt w:val="decimal"/>
      <w:lvlText w:val=""/>
      <w:lvlJc w:val="left"/>
    </w:lvl>
  </w:abstractNum>
  <w:abstractNum w:abstractNumId="6" w15:restartNumberingAfterBreak="0">
    <w:nsid w:val="3B1C6A0F"/>
    <w:multiLevelType w:val="multilevel"/>
    <w:tmpl w:val="39803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3FD6174"/>
    <w:multiLevelType w:val="multilevel"/>
    <w:tmpl w:val="F89C20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40337D8"/>
    <w:multiLevelType w:val="hybridMultilevel"/>
    <w:tmpl w:val="0BFE54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404617C"/>
    <w:multiLevelType w:val="multilevel"/>
    <w:tmpl w:val="2108A6F0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4">
      <w:numFmt w:val="decimal"/>
      <w:lvlText w:val=""/>
      <w:lvlJc w:val="left"/>
    </w:lvl>
    <w:lvl w:ilvl="5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52A0634"/>
    <w:multiLevelType w:val="multilevel"/>
    <w:tmpl w:val="65ACEBF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numFmt w:val="decimal"/>
      <w:lvlText w:val=""/>
      <w:lvlJc w:val="left"/>
    </w:lvl>
    <w:lvl w:ilvl="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7A51214"/>
    <w:multiLevelType w:val="multilevel"/>
    <w:tmpl w:val="2108A6F0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numFmt w:val="decimal"/>
      <w:lvlText w:val=""/>
      <w:lvlJc w:val="left"/>
    </w:lvl>
    <w:lvl w:ilvl="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0ED26BB"/>
    <w:multiLevelType w:val="multilevel"/>
    <w:tmpl w:val="C9569EDE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9286762"/>
    <w:multiLevelType w:val="multilevel"/>
    <w:tmpl w:val="B34E441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D8841FB"/>
    <w:multiLevelType w:val="multilevel"/>
    <w:tmpl w:val="EFAA15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F042D5E"/>
    <w:multiLevelType w:val="hybridMultilevel"/>
    <w:tmpl w:val="7062FC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3094179">
    <w:abstractNumId w:val="5"/>
  </w:num>
  <w:num w:numId="2" w16cid:durableId="2103448138">
    <w:abstractNumId w:val="14"/>
  </w:num>
  <w:num w:numId="3" w16cid:durableId="1875849172">
    <w:abstractNumId w:val="7"/>
  </w:num>
  <w:num w:numId="4" w16cid:durableId="989867164">
    <w:abstractNumId w:val="1"/>
  </w:num>
  <w:num w:numId="5" w16cid:durableId="2018146477">
    <w:abstractNumId w:val="13"/>
  </w:num>
  <w:num w:numId="6" w16cid:durableId="403258999">
    <w:abstractNumId w:val="2"/>
  </w:num>
  <w:num w:numId="7" w16cid:durableId="631325840">
    <w:abstractNumId w:val="4"/>
  </w:num>
  <w:num w:numId="8" w16cid:durableId="451172656">
    <w:abstractNumId w:val="12"/>
  </w:num>
  <w:num w:numId="9" w16cid:durableId="1062485820">
    <w:abstractNumId w:val="11"/>
  </w:num>
  <w:num w:numId="10" w16cid:durableId="390078493">
    <w:abstractNumId w:val="3"/>
  </w:num>
  <w:num w:numId="11" w16cid:durableId="152069575">
    <w:abstractNumId w:val="10"/>
  </w:num>
  <w:num w:numId="12" w16cid:durableId="1935045494">
    <w:abstractNumId w:val="6"/>
  </w:num>
  <w:num w:numId="13" w16cid:durableId="649872954">
    <w:abstractNumId w:val="9"/>
  </w:num>
  <w:num w:numId="14" w16cid:durableId="789594920">
    <w:abstractNumId w:val="11"/>
  </w:num>
  <w:num w:numId="15" w16cid:durableId="41564552">
    <w:abstractNumId w:val="8"/>
  </w:num>
  <w:num w:numId="16" w16cid:durableId="754395351">
    <w:abstractNumId w:val="15"/>
  </w:num>
  <w:num w:numId="17" w16cid:durableId="712851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61F"/>
    <w:rsid w:val="000116AA"/>
    <w:rsid w:val="00017A62"/>
    <w:rsid w:val="00030EC4"/>
    <w:rsid w:val="00040811"/>
    <w:rsid w:val="00060F6E"/>
    <w:rsid w:val="0006551F"/>
    <w:rsid w:val="00077641"/>
    <w:rsid w:val="00091991"/>
    <w:rsid w:val="000955D5"/>
    <w:rsid w:val="000960F1"/>
    <w:rsid w:val="000A057B"/>
    <w:rsid w:val="000C4FD9"/>
    <w:rsid w:val="000D02DF"/>
    <w:rsid w:val="000D2A95"/>
    <w:rsid w:val="000D4255"/>
    <w:rsid w:val="000E3726"/>
    <w:rsid w:val="000F012F"/>
    <w:rsid w:val="00104551"/>
    <w:rsid w:val="00113375"/>
    <w:rsid w:val="00154014"/>
    <w:rsid w:val="0015757F"/>
    <w:rsid w:val="001620F6"/>
    <w:rsid w:val="00172CE1"/>
    <w:rsid w:val="00180364"/>
    <w:rsid w:val="001E02AE"/>
    <w:rsid w:val="00220C92"/>
    <w:rsid w:val="00235E8E"/>
    <w:rsid w:val="002379C8"/>
    <w:rsid w:val="002A33F1"/>
    <w:rsid w:val="002A6D00"/>
    <w:rsid w:val="002B14A6"/>
    <w:rsid w:val="002F3506"/>
    <w:rsid w:val="002F668C"/>
    <w:rsid w:val="00305185"/>
    <w:rsid w:val="003500A8"/>
    <w:rsid w:val="00364BB9"/>
    <w:rsid w:val="003D5308"/>
    <w:rsid w:val="003E336B"/>
    <w:rsid w:val="003E7F22"/>
    <w:rsid w:val="004012A1"/>
    <w:rsid w:val="004021F4"/>
    <w:rsid w:val="0043189F"/>
    <w:rsid w:val="00432450"/>
    <w:rsid w:val="00434054"/>
    <w:rsid w:val="00440978"/>
    <w:rsid w:val="00480FA5"/>
    <w:rsid w:val="004853C6"/>
    <w:rsid w:val="00487607"/>
    <w:rsid w:val="004A5744"/>
    <w:rsid w:val="004C5409"/>
    <w:rsid w:val="004D1D8F"/>
    <w:rsid w:val="00500C10"/>
    <w:rsid w:val="005020DF"/>
    <w:rsid w:val="00541BE0"/>
    <w:rsid w:val="00543AAC"/>
    <w:rsid w:val="00552DF2"/>
    <w:rsid w:val="00552F4C"/>
    <w:rsid w:val="00576A6D"/>
    <w:rsid w:val="005C1CC0"/>
    <w:rsid w:val="005D0214"/>
    <w:rsid w:val="005D7736"/>
    <w:rsid w:val="005E4138"/>
    <w:rsid w:val="005F538B"/>
    <w:rsid w:val="005F73CF"/>
    <w:rsid w:val="00600488"/>
    <w:rsid w:val="0060737A"/>
    <w:rsid w:val="00623D88"/>
    <w:rsid w:val="00644E7A"/>
    <w:rsid w:val="00651C1B"/>
    <w:rsid w:val="00654209"/>
    <w:rsid w:val="00654C11"/>
    <w:rsid w:val="0067455D"/>
    <w:rsid w:val="006C2027"/>
    <w:rsid w:val="006D486A"/>
    <w:rsid w:val="006E3D46"/>
    <w:rsid w:val="006E704C"/>
    <w:rsid w:val="00710717"/>
    <w:rsid w:val="00710C4F"/>
    <w:rsid w:val="00755DF1"/>
    <w:rsid w:val="00760971"/>
    <w:rsid w:val="0077676A"/>
    <w:rsid w:val="00776DDF"/>
    <w:rsid w:val="007828ED"/>
    <w:rsid w:val="007863F0"/>
    <w:rsid w:val="00797DDE"/>
    <w:rsid w:val="007A5185"/>
    <w:rsid w:val="007C3E55"/>
    <w:rsid w:val="007C6C0C"/>
    <w:rsid w:val="007D6645"/>
    <w:rsid w:val="007E4418"/>
    <w:rsid w:val="00836405"/>
    <w:rsid w:val="008464BE"/>
    <w:rsid w:val="008563F4"/>
    <w:rsid w:val="008738DA"/>
    <w:rsid w:val="008B78D6"/>
    <w:rsid w:val="008C6ED9"/>
    <w:rsid w:val="008D4D09"/>
    <w:rsid w:val="00926CEE"/>
    <w:rsid w:val="00927130"/>
    <w:rsid w:val="009278DB"/>
    <w:rsid w:val="0097238F"/>
    <w:rsid w:val="00985DDD"/>
    <w:rsid w:val="00987483"/>
    <w:rsid w:val="009949F2"/>
    <w:rsid w:val="00997A4D"/>
    <w:rsid w:val="009C55C8"/>
    <w:rsid w:val="00A0604F"/>
    <w:rsid w:val="00A131D4"/>
    <w:rsid w:val="00A1743A"/>
    <w:rsid w:val="00A23E7E"/>
    <w:rsid w:val="00A25FD3"/>
    <w:rsid w:val="00A31EE3"/>
    <w:rsid w:val="00A31F37"/>
    <w:rsid w:val="00A34772"/>
    <w:rsid w:val="00A35561"/>
    <w:rsid w:val="00A4777E"/>
    <w:rsid w:val="00A6071A"/>
    <w:rsid w:val="00A61EE7"/>
    <w:rsid w:val="00A660EE"/>
    <w:rsid w:val="00A82842"/>
    <w:rsid w:val="00AA68AB"/>
    <w:rsid w:val="00AB11AE"/>
    <w:rsid w:val="00AC3FC7"/>
    <w:rsid w:val="00B34250"/>
    <w:rsid w:val="00B40A8C"/>
    <w:rsid w:val="00B56851"/>
    <w:rsid w:val="00B76E6C"/>
    <w:rsid w:val="00B81738"/>
    <w:rsid w:val="00BA11CC"/>
    <w:rsid w:val="00BA3CA4"/>
    <w:rsid w:val="00BC62DC"/>
    <w:rsid w:val="00BE5332"/>
    <w:rsid w:val="00BF15C8"/>
    <w:rsid w:val="00BF1BE0"/>
    <w:rsid w:val="00BF6565"/>
    <w:rsid w:val="00C05F03"/>
    <w:rsid w:val="00C115DA"/>
    <w:rsid w:val="00C13BCF"/>
    <w:rsid w:val="00C26648"/>
    <w:rsid w:val="00C30F37"/>
    <w:rsid w:val="00C75AD5"/>
    <w:rsid w:val="00C75D96"/>
    <w:rsid w:val="00C80EF1"/>
    <w:rsid w:val="00C82359"/>
    <w:rsid w:val="00C873A3"/>
    <w:rsid w:val="00CA3E67"/>
    <w:rsid w:val="00CA4F2D"/>
    <w:rsid w:val="00CB0E73"/>
    <w:rsid w:val="00CB1592"/>
    <w:rsid w:val="00CC068C"/>
    <w:rsid w:val="00CD6DD0"/>
    <w:rsid w:val="00CF7CDA"/>
    <w:rsid w:val="00D537DE"/>
    <w:rsid w:val="00D9445F"/>
    <w:rsid w:val="00D97C99"/>
    <w:rsid w:val="00DC043A"/>
    <w:rsid w:val="00DC280D"/>
    <w:rsid w:val="00DC6396"/>
    <w:rsid w:val="00DE3F6F"/>
    <w:rsid w:val="00DE7845"/>
    <w:rsid w:val="00E04BD1"/>
    <w:rsid w:val="00E0561F"/>
    <w:rsid w:val="00E24794"/>
    <w:rsid w:val="00E4341F"/>
    <w:rsid w:val="00E50736"/>
    <w:rsid w:val="00E53DCE"/>
    <w:rsid w:val="00E54721"/>
    <w:rsid w:val="00E55BBB"/>
    <w:rsid w:val="00E57BD0"/>
    <w:rsid w:val="00E610F4"/>
    <w:rsid w:val="00E747FF"/>
    <w:rsid w:val="00E8477E"/>
    <w:rsid w:val="00E8746F"/>
    <w:rsid w:val="00EA1BA9"/>
    <w:rsid w:val="00EA324E"/>
    <w:rsid w:val="00EA4B7E"/>
    <w:rsid w:val="00EB1770"/>
    <w:rsid w:val="00EC48AB"/>
    <w:rsid w:val="00EE102C"/>
    <w:rsid w:val="00EF2D2A"/>
    <w:rsid w:val="00F0717E"/>
    <w:rsid w:val="00F14C10"/>
    <w:rsid w:val="00F236D1"/>
    <w:rsid w:val="00F34C4E"/>
    <w:rsid w:val="00F7015C"/>
    <w:rsid w:val="00F8514A"/>
    <w:rsid w:val="00F945E5"/>
    <w:rsid w:val="00FA3F10"/>
    <w:rsid w:val="00FA69C6"/>
    <w:rsid w:val="00FB666A"/>
    <w:rsid w:val="00FC7C9F"/>
    <w:rsid w:val="00FD09F9"/>
    <w:rsid w:val="00FD10D1"/>
    <w:rsid w:val="00FD51DE"/>
    <w:rsid w:val="00FE188E"/>
    <w:rsid w:val="00FE68C8"/>
    <w:rsid w:val="00FF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0D149"/>
  <w15:docId w15:val="{EEE46312-5D44-4AFD-85F8-5393B4FA4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20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0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9F9"/>
  </w:style>
  <w:style w:type="paragraph" w:styleId="Footer">
    <w:name w:val="footer"/>
    <w:basedOn w:val="Normal"/>
    <w:link w:val="FooterChar"/>
    <w:uiPriority w:val="99"/>
    <w:unhideWhenUsed/>
    <w:rsid w:val="00FD0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9F9"/>
  </w:style>
  <w:style w:type="paragraph" w:customStyle="1" w:styleId="yiv8457716594msonormal">
    <w:name w:val="yiv8457716594msonormal"/>
    <w:basedOn w:val="Normal"/>
    <w:rsid w:val="00552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52F4C"/>
    <w:rPr>
      <w:color w:val="0000FF"/>
      <w:u w:val="single"/>
    </w:rPr>
  </w:style>
  <w:style w:type="paragraph" w:customStyle="1" w:styleId="yiv4139117898ydp49b8ff90yiv5817038423msolistparagraph">
    <w:name w:val="yiv4139117898ydp49b8ff90yiv5817038423msolistparagraph"/>
    <w:basedOn w:val="Normal"/>
    <w:rsid w:val="00F14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139117898ydp49b8ff90yiv5817038423msonormal">
    <w:name w:val="yiv4139117898ydp49b8ff90yiv5817038423msonormal"/>
    <w:basedOn w:val="Normal"/>
    <w:rsid w:val="00F14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27130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1337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A32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32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32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32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324E"/>
    <w:rPr>
      <w:b/>
      <w:bCs/>
      <w:sz w:val="20"/>
      <w:szCs w:val="20"/>
    </w:rPr>
  </w:style>
  <w:style w:type="paragraph" w:customStyle="1" w:styleId="yiv2609604489msonormal">
    <w:name w:val="yiv2609604489msonormal"/>
    <w:basedOn w:val="Normal"/>
    <w:rsid w:val="00E55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8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8823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Sharon Cleghorn</cp:lastModifiedBy>
  <cp:revision>4</cp:revision>
  <dcterms:created xsi:type="dcterms:W3CDTF">2023-11-21T19:36:00Z</dcterms:created>
  <dcterms:modified xsi:type="dcterms:W3CDTF">2023-11-26T10:07:00Z</dcterms:modified>
</cp:coreProperties>
</file>