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14C" w14:textId="77777777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 Ltd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4E" w14:textId="2E594B1A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Wednesday </w:t>
      </w:r>
      <w:r w:rsidR="00A23E7E">
        <w:rPr>
          <w:rFonts w:ascii="Times New Roman" w:eastAsia="Times New Roman" w:hAnsi="Times New Roman" w:cs="Times New Roman"/>
          <w:b/>
          <w:sz w:val="24"/>
        </w:rPr>
        <w:t>15</w:t>
      </w:r>
      <w:r w:rsidR="00A23E7E" w:rsidRPr="00A23E7E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A23E7E">
        <w:rPr>
          <w:rFonts w:ascii="Times New Roman" w:eastAsia="Times New Roman" w:hAnsi="Times New Roman" w:cs="Times New Roman"/>
          <w:b/>
          <w:sz w:val="24"/>
        </w:rPr>
        <w:t xml:space="preserve"> February 2023, Gavinton Village Hall, at 6.30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3EBE759D" w:rsidR="00E0561F" w:rsidRDefault="005659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4686F3F7" w14:textId="294BA302" w:rsidR="00F236D1" w:rsidRPr="000E2DD7" w:rsidRDefault="00432450" w:rsidP="00F236D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Present </w:t>
      </w:r>
      <w:r w:rsidR="00CB0E73" w:rsidRPr="000E2D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643" w:rsidRPr="000E2DD7">
        <w:rPr>
          <w:rFonts w:ascii="Times New Roman" w:eastAsia="Times New Roman" w:hAnsi="Times New Roman" w:cs="Times New Roman"/>
          <w:sz w:val="24"/>
          <w:szCs w:val="24"/>
        </w:rPr>
        <w:t xml:space="preserve">Keith Dickinson, Juliana Amaral, Sharon Cleghorn, James Robson, </w:t>
      </w:r>
      <w:r w:rsidR="008D72C5" w:rsidRPr="000E2DD7">
        <w:rPr>
          <w:rFonts w:ascii="Times New Roman" w:eastAsia="Times New Roman" w:hAnsi="Times New Roman" w:cs="Times New Roman"/>
          <w:sz w:val="24"/>
          <w:szCs w:val="24"/>
        </w:rPr>
        <w:t xml:space="preserve">Tim Myer, Hazel Smith, </w:t>
      </w:r>
      <w:r w:rsidR="00BA228B" w:rsidRPr="000E2DD7">
        <w:rPr>
          <w:rFonts w:ascii="Times New Roman" w:eastAsia="Times New Roman" w:hAnsi="Times New Roman" w:cs="Times New Roman"/>
          <w:sz w:val="24"/>
          <w:szCs w:val="24"/>
        </w:rPr>
        <w:t>Adam P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>rokopowicz</w:t>
      </w:r>
    </w:p>
    <w:p w14:paraId="15856D69" w14:textId="6B0EF574" w:rsidR="00091991" w:rsidRPr="000E2DD7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Apologies – </w:t>
      </w:r>
    </w:p>
    <w:p w14:paraId="4189C27C" w14:textId="67DE1A92" w:rsidR="007702CB" w:rsidRPr="000E2DD7" w:rsidRDefault="00091991" w:rsidP="007702CB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Declaration of interest</w:t>
      </w:r>
      <w:r w:rsidR="000C4FD9" w:rsidRPr="000E2DD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D72C5"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28B" w:rsidRPr="000E2DD7">
        <w:rPr>
          <w:rFonts w:ascii="Times New Roman" w:eastAsia="Times New Roman" w:hAnsi="Times New Roman" w:cs="Times New Roman"/>
          <w:sz w:val="24"/>
          <w:szCs w:val="24"/>
        </w:rPr>
        <w:t>Juliana Amaral – BAVS</w:t>
      </w:r>
    </w:p>
    <w:p w14:paraId="0992E425" w14:textId="1B118BB9" w:rsidR="007702CB" w:rsidRPr="000E2DD7" w:rsidRDefault="00091991" w:rsidP="007702CB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A23E7E" w:rsidRPr="000E2DD7">
        <w:rPr>
          <w:rFonts w:ascii="Times New Roman" w:eastAsia="Times New Roman" w:hAnsi="Times New Roman" w:cs="Times New Roman"/>
          <w:sz w:val="24"/>
          <w:szCs w:val="24"/>
        </w:rPr>
        <w:t>November 2022</w:t>
      </w:r>
      <w:r w:rsidR="00BA228B" w:rsidRPr="000E2DD7">
        <w:rPr>
          <w:rFonts w:ascii="Times New Roman" w:eastAsia="Times New Roman" w:hAnsi="Times New Roman" w:cs="Times New Roman"/>
          <w:sz w:val="24"/>
          <w:szCs w:val="24"/>
        </w:rPr>
        <w:t xml:space="preserve"> – Approved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7A7012" w14:textId="5CF6F7F2" w:rsidR="00091991" w:rsidRPr="000E2DD7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Applications – Update</w:t>
      </w:r>
    </w:p>
    <w:p w14:paraId="24BDE34C" w14:textId="5348B4EF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BF0238 </w:t>
      </w:r>
      <w:r w:rsidR="002B14A6" w:rsidRPr="000E2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Gordon Community Sport Field – £2,000.00 – Awarded 17/12/2022</w:t>
      </w:r>
    </w:p>
    <w:p w14:paraId="2752115D" w14:textId="2089E464" w:rsidR="00BA228B" w:rsidRPr="000E2DD7" w:rsidRDefault="007702CB" w:rsidP="00BA228B">
      <w:pPr>
        <w:numPr>
          <w:ilvl w:val="1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Match funding </w:t>
      </w:r>
      <w:r w:rsidR="00990241">
        <w:rPr>
          <w:rFonts w:ascii="Times New Roman" w:eastAsia="Times New Roman" w:hAnsi="Times New Roman" w:cs="Times New Roman"/>
          <w:sz w:val="24"/>
          <w:szCs w:val="24"/>
        </w:rPr>
        <w:t xml:space="preserve">along with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internal fund</w:t>
      </w:r>
      <w:r w:rsidR="0099024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rais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has resulted in the p</w:t>
      </w:r>
      <w:r w:rsidR="00BA228B" w:rsidRPr="000E2DD7">
        <w:rPr>
          <w:rFonts w:ascii="Times New Roman" w:eastAsia="Times New Roman" w:hAnsi="Times New Roman" w:cs="Times New Roman"/>
          <w:sz w:val="24"/>
          <w:szCs w:val="24"/>
        </w:rPr>
        <w:t>urchase of the field going ahea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40E143F" w14:textId="0051A90D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BF0239 – Berwickshire High School – Rejected – Letter sent 25/11/2022</w:t>
      </w:r>
    </w:p>
    <w:p w14:paraId="57CF031B" w14:textId="3468FA52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BF0240 – Eat Sleep Ride - £4,000.00 – Awarded 15/12/2022</w:t>
      </w:r>
    </w:p>
    <w:p w14:paraId="3A57F5B4" w14:textId="2D0B1D0E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BF0241 – Ayton Heritage – Rejected – Letter sent 15/12/2022</w:t>
      </w:r>
    </w:p>
    <w:p w14:paraId="1E667E66" w14:textId="722C36E0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BF0242 – Berwickshire Swap – Invited to resubmit in February</w:t>
      </w:r>
    </w:p>
    <w:p w14:paraId="25422923" w14:textId="5F20CA08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BF0243 – Sea The Change – Invited to resubmit in February</w:t>
      </w:r>
    </w:p>
    <w:p w14:paraId="07F38B4C" w14:textId="093B391B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BF0244 – LJ Dance Academy – Rejected – Letter sent </w:t>
      </w:r>
      <w:r w:rsidR="004853C6" w:rsidRPr="000E2D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5/11/2022</w:t>
      </w:r>
    </w:p>
    <w:p w14:paraId="6A5BE374" w14:textId="669597EC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BF0245 – Duns Football Club - £3,252.00 – Awarded 15/12/2022</w:t>
      </w:r>
    </w:p>
    <w:p w14:paraId="13F21C2B" w14:textId="72DB7706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BF0246 – DunsPlayFest - £5,000.00 – Awarded 15/12/2022</w:t>
      </w:r>
    </w:p>
    <w:p w14:paraId="68720DC0" w14:textId="3951DAA9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BF0247 – Berwickshire Alliance - £2,922.00 – Awarded 17/12/2022</w:t>
      </w:r>
    </w:p>
    <w:p w14:paraId="143E50DA" w14:textId="2FDC830C" w:rsidR="00A23E7E" w:rsidRPr="000E2DD7" w:rsidRDefault="00A23E7E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BF0248 – Friends of Duns Primary School </w:t>
      </w:r>
      <w:r w:rsidR="004853C6" w:rsidRPr="000E2D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Rejected</w:t>
      </w:r>
      <w:r w:rsidR="004853C6" w:rsidRPr="000E2DD7">
        <w:rPr>
          <w:rFonts w:ascii="Times New Roman" w:eastAsia="Times New Roman" w:hAnsi="Times New Roman" w:cs="Times New Roman"/>
          <w:sz w:val="24"/>
          <w:szCs w:val="24"/>
        </w:rPr>
        <w:t xml:space="preserve"> – Letter sent 25/11/2022</w:t>
      </w:r>
    </w:p>
    <w:p w14:paraId="399C27D8" w14:textId="55708CF1" w:rsidR="004853C6" w:rsidRPr="000E2DD7" w:rsidRDefault="004853C6" w:rsidP="00091991">
      <w:pPr>
        <w:numPr>
          <w:ilvl w:val="0"/>
          <w:numId w:val="7"/>
        </w:numPr>
        <w:tabs>
          <w:tab w:val="left" w:pos="2680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BF0249 – Community Cinema Gavinton/Gavinton Village Hall - £3,314.00 – Awarded 17/12/2022</w:t>
      </w:r>
    </w:p>
    <w:p w14:paraId="08785C68" w14:textId="77777777" w:rsidR="00091991" w:rsidRPr="000E2DD7" w:rsidRDefault="00091991" w:rsidP="00091991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EB28EA" w14:textId="088D6C12" w:rsidR="00CD6DD0" w:rsidRPr="000E2DD7" w:rsidRDefault="00091991" w:rsidP="00A31F37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New Applications – Bank Balance </w:t>
      </w:r>
      <w:r w:rsidR="00A31F37" w:rsidRPr="000E2D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A33F1" w:rsidRPr="000E2DD7">
        <w:rPr>
          <w:rFonts w:ascii="Times New Roman" w:eastAsia="Times New Roman" w:hAnsi="Times New Roman" w:cs="Times New Roman"/>
          <w:sz w:val="24"/>
          <w:szCs w:val="24"/>
        </w:rPr>
        <w:t>25/01/2023 - £49,108.14</w:t>
      </w:r>
    </w:p>
    <w:p w14:paraId="35290E27" w14:textId="77777777" w:rsidR="00BA11CC" w:rsidRPr="000E2DD7" w:rsidRDefault="00BA11CC" w:rsidP="004853C6">
      <w:pPr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AC388" w14:textId="77777777" w:rsidR="00565939" w:rsidRPr="000E2DD7" w:rsidRDefault="00926CEE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b/>
          <w:bCs/>
          <w:sz w:val="24"/>
          <w:szCs w:val="24"/>
        </w:rPr>
        <w:t>BF02</w:t>
      </w:r>
      <w:r w:rsidR="005F538B" w:rsidRPr="000E2DD7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="005F538B" w:rsidRPr="000E2DD7">
        <w:rPr>
          <w:rFonts w:ascii="Times New Roman" w:eastAsia="Times New Roman" w:hAnsi="Times New Roman" w:cs="Times New Roman"/>
          <w:sz w:val="24"/>
          <w:szCs w:val="24"/>
        </w:rPr>
        <w:t xml:space="preserve"> – BAVS - £2,000.00</w:t>
      </w:r>
    </w:p>
    <w:p w14:paraId="72687109" w14:textId="1881F7D3" w:rsidR="00565939" w:rsidRPr="000E2DD7" w:rsidRDefault="00551EFA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Looking t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o carry out an external evalua</w:t>
      </w:r>
      <w:r w:rsidR="007F5643" w:rsidRPr="000E2DD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ion of a Lott</w:t>
      </w:r>
      <w:r w:rsidR="007F5643" w:rsidRPr="000E2D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ry Funded Project that aimed to rebuild community life post pandemic</w:t>
      </w:r>
      <w:r w:rsidR="00BA228B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85240" w14:textId="2EB5C27E" w:rsidR="00BA228B" w:rsidRPr="000E2DD7" w:rsidRDefault="00BA228B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JA declared an interest and left the room.</w:t>
      </w:r>
    </w:p>
    <w:p w14:paraId="0DF32641" w14:textId="695652D7" w:rsidR="00BA228B" w:rsidRPr="000E2DD7" w:rsidRDefault="00BA228B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Received </w:t>
      </w:r>
      <w:r w:rsidR="00715A88">
        <w:rPr>
          <w:rFonts w:ascii="Times New Roman" w:eastAsia="Times New Roman" w:hAnsi="Times New Roman" w:cs="Times New Roman"/>
          <w:sz w:val="24"/>
          <w:szCs w:val="24"/>
        </w:rPr>
        <w:t>award BF0233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at the end of August 2022</w:t>
      </w:r>
    </w:p>
    <w:p w14:paraId="7CB026AB" w14:textId="359BA621" w:rsidR="00BA228B" w:rsidRPr="000E2DD7" w:rsidRDefault="00BA228B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 xml:space="preserve">funding guidelines state “…no group would be expected to apply for more than one grant in any financial year.”  </w:t>
      </w:r>
    </w:p>
    <w:p w14:paraId="24583EF0" w14:textId="2BE8B8B5" w:rsidR="002829C3" w:rsidRPr="000E2DD7" w:rsidRDefault="00715A88" w:rsidP="007702CB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Seeking funds to hire</w:t>
      </w:r>
      <w:r w:rsidR="002829C3" w:rsidRPr="000E2DD7">
        <w:rPr>
          <w:rFonts w:ascii="Times New Roman" w:eastAsia="Times New Roman" w:hAnsi="Times New Roman" w:cs="Times New Roman"/>
          <w:sz w:val="24"/>
          <w:szCs w:val="24"/>
        </w:rPr>
        <w:t xml:space="preserve"> a consulta</w:t>
      </w:r>
      <w:r w:rsidR="00990241">
        <w:rPr>
          <w:rFonts w:ascii="Times New Roman" w:eastAsia="Times New Roman" w:hAnsi="Times New Roman" w:cs="Times New Roman"/>
          <w:sz w:val="24"/>
          <w:szCs w:val="24"/>
        </w:rPr>
        <w:t>nt</w:t>
      </w:r>
      <w:r w:rsidR="002829C3" w:rsidRPr="000E2DD7">
        <w:rPr>
          <w:rFonts w:ascii="Times New Roman" w:eastAsia="Times New Roman" w:hAnsi="Times New Roman" w:cs="Times New Roman"/>
          <w:sz w:val="24"/>
          <w:szCs w:val="24"/>
        </w:rPr>
        <w:t xml:space="preserve"> to carry out a review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9C3"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2829C3" w:rsidRPr="000E2DD7">
        <w:rPr>
          <w:rFonts w:ascii="Times New Roman" w:eastAsia="Times New Roman" w:hAnsi="Times New Roman" w:cs="Times New Roman"/>
          <w:sz w:val="24"/>
          <w:szCs w:val="24"/>
        </w:rPr>
        <w:t>hat is the benefit of the review?</w:t>
      </w:r>
    </w:p>
    <w:p w14:paraId="400394F0" w14:textId="1F1B5BFE" w:rsidR="002829C3" w:rsidRPr="000E2DD7" w:rsidRDefault="007702CB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 project of this size should have a review built in.  </w:t>
      </w:r>
    </w:p>
    <w:p w14:paraId="0290696E" w14:textId="2C049CFA" w:rsidR="002829C3" w:rsidRPr="000E2DD7" w:rsidRDefault="002829C3" w:rsidP="007702CB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 xml:space="preserve">is available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for a final report however 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 xml:space="preserve">BAVS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are looking to go a step further 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 xml:space="preserve">and analyse the findings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to see what lessons can be learned. </w:t>
      </w:r>
    </w:p>
    <w:p w14:paraId="6827A78E" w14:textId="3BBD0D42" w:rsidR="002829C3" w:rsidRPr="000E2DD7" w:rsidRDefault="007702CB" w:rsidP="002829C3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This is a s</w:t>
      </w:r>
      <w:r w:rsidR="002829C3" w:rsidRPr="000E2DD7">
        <w:rPr>
          <w:rFonts w:ascii="Times New Roman" w:eastAsia="Times New Roman" w:hAnsi="Times New Roman" w:cs="Times New Roman"/>
          <w:sz w:val="24"/>
          <w:szCs w:val="24"/>
        </w:rPr>
        <w:t>trategic review rather than a more tangible project that BWCF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like to support.</w:t>
      </w:r>
    </w:p>
    <w:p w14:paraId="2350D2BD" w14:textId="666677FD" w:rsidR="002829C3" w:rsidRPr="000E2DD7" w:rsidRDefault="002829C3" w:rsidP="002829C3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Hard for BWCF 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 xml:space="preserve">justify the funding and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show the benefit </w:t>
      </w:r>
      <w:r w:rsidR="007702CB" w:rsidRPr="000E2DD7">
        <w:rPr>
          <w:rFonts w:ascii="Times New Roman" w:eastAsia="Times New Roman" w:hAnsi="Times New Roman" w:cs="Times New Roman"/>
          <w:sz w:val="24"/>
          <w:szCs w:val="24"/>
        </w:rPr>
        <w:t>to the community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08A7B" w14:textId="50AC6AD8" w:rsidR="002829C3" w:rsidRPr="000E2DD7" w:rsidRDefault="002829C3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BAVS 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 xml:space="preserve">are a great organisation with a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huge benefit to the community.</w:t>
      </w:r>
    </w:p>
    <w:p w14:paraId="0140F9E8" w14:textId="51DCF549" w:rsidR="002829C3" w:rsidRPr="000E2DD7" w:rsidRDefault="002829C3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Have over £44k of unrestricted reserves.</w:t>
      </w:r>
    </w:p>
    <w:p w14:paraId="7A85E42F" w14:textId="64FD6DAE" w:rsidR="002829C3" w:rsidRPr="000E2DD7" w:rsidRDefault="002829C3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Rejected – 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BWCF ha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odest fund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 xml:space="preserve">s that are used to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identify projects that impact our communities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 xml:space="preserve"> directly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>Although this is a worthy activity it is not a mainstream benefit to our community.  Along with the fact that BAVS received funding from BWCF 6 months ago, this application is not something that we can fund.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4EBB3F" w14:textId="77777777" w:rsidR="00565939" w:rsidRPr="000E2DD7" w:rsidRDefault="00565939" w:rsidP="00565939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FF81455" w14:textId="31CAD110" w:rsidR="00565939" w:rsidRPr="000E2DD7" w:rsidRDefault="005F538B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BF0252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– Berwickshire Swap - £1,491.67</w:t>
      </w:r>
    </w:p>
    <w:p w14:paraId="60678F7A" w14:textId="21D272C5" w:rsidR="00565939" w:rsidRPr="000E2DD7" w:rsidRDefault="00551EFA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Looking to purchase 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storage solutions for garage space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CBC5A" w14:textId="07A87343" w:rsidR="007E1488" w:rsidRPr="000E2DD7" w:rsidRDefault="007E1488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Garages provided by Berwickshire 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>Housing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3B636" w14:textId="2D6692E5" w:rsidR="007E1488" w:rsidRPr="000E2DD7" w:rsidRDefault="00715A88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Suggestion that p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alettes could also be used to raise boxes of the floor.</w:t>
      </w:r>
    </w:p>
    <w:p w14:paraId="65447E9F" w14:textId="59C799E0" w:rsidR="007E1488" w:rsidRPr="000E2DD7" w:rsidRDefault="007E1488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Worthy community based organisation.</w:t>
      </w:r>
    </w:p>
    <w:p w14:paraId="0B26D983" w14:textId="7DBB0D61" w:rsidR="007E1488" w:rsidRPr="000E2DD7" w:rsidRDefault="007E1488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Approved</w:t>
      </w:r>
    </w:p>
    <w:p w14:paraId="44A4811F" w14:textId="77777777" w:rsidR="00565939" w:rsidRPr="000E2DD7" w:rsidRDefault="00565939" w:rsidP="00565939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F7557D9" w14:textId="540AAA6E" w:rsidR="003D5308" w:rsidRPr="000E2DD7" w:rsidRDefault="003D5308" w:rsidP="004853C6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BF0253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– Duns Tennis Club - £4,500.00</w:t>
      </w:r>
    </w:p>
    <w:p w14:paraId="21EB34C4" w14:textId="1BCEE637" w:rsidR="00565939" w:rsidRPr="000E2DD7" w:rsidRDefault="00551EFA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Looking to r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eplace the surround netting of the courts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2470F9" w14:textId="77777777" w:rsidR="00B61EF7" w:rsidRPr="000E2DD7" w:rsidRDefault="00B61EF7" w:rsidP="00B61EF7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Established in 1900s and a big part of the community.</w:t>
      </w:r>
    </w:p>
    <w:p w14:paraId="378AB17F" w14:textId="1541BECD" w:rsidR="007E1488" w:rsidRPr="000E2DD7" w:rsidRDefault="00B61EF7" w:rsidP="00B61EF7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Netting </w:t>
      </w:r>
      <w:r w:rsidR="00551EFA" w:rsidRPr="000E2DD7">
        <w:rPr>
          <w:rFonts w:ascii="Times New Roman" w:eastAsia="Times New Roman" w:hAnsi="Times New Roman" w:cs="Times New Roman"/>
          <w:sz w:val="24"/>
          <w:szCs w:val="24"/>
        </w:rPr>
        <w:t xml:space="preserve">at the tennis club was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nitially installed in 2001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C183E" w14:textId="3C4519E8" w:rsidR="007E1488" w:rsidRPr="000E2DD7" w:rsidRDefault="00551EFA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They have n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ewly estab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 xml:space="preserve">lished 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 xml:space="preserve">links with local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primary and high 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 xml:space="preserve">schools and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7E1488" w:rsidRPr="000E2DD7">
        <w:rPr>
          <w:rFonts w:ascii="Times New Roman" w:eastAsia="Times New Roman" w:hAnsi="Times New Roman" w:cs="Times New Roman"/>
          <w:sz w:val="24"/>
          <w:szCs w:val="24"/>
        </w:rPr>
        <w:t>also looking to boost adult membership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C4E88BA" w14:textId="531E26CB" w:rsidR="00551EFA" w:rsidRPr="000E2DD7" w:rsidRDefault="00551EFA" w:rsidP="00551EF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hAnsi="Times New Roman" w:cs="Times New Roman"/>
          <w:sz w:val="24"/>
          <w:szCs w:val="24"/>
          <w:shd w:val="clear" w:color="auto" w:fill="FFFFFF"/>
        </w:rPr>
        <w:t>Showed they have thought how they make this sustainable, as well as using some of their own reserves.</w:t>
      </w:r>
    </w:p>
    <w:p w14:paraId="5E9876FD" w14:textId="6308384C" w:rsidR="00565939" w:rsidRPr="000E2DD7" w:rsidRDefault="00551EFA" w:rsidP="00C255C6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They have received funding from National Lottery Awards, Clubsport Berwickshire and the Rotary Club, Duns.</w:t>
      </w:r>
    </w:p>
    <w:p w14:paraId="4247EE29" w14:textId="77777777" w:rsidR="00551EFA" w:rsidRPr="000E2DD7" w:rsidRDefault="00551EFA" w:rsidP="00555893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This is a large amount of money but it will have a long lasting effect. </w:t>
      </w:r>
    </w:p>
    <w:p w14:paraId="1F309E8D" w14:textId="1C7372E3" w:rsidR="007E1488" w:rsidRPr="000E2DD7" w:rsidRDefault="00551EFA" w:rsidP="009231DA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Approved – Request a plaque to be positioned in the club house.  </w:t>
      </w:r>
      <w:r w:rsidR="00B61EF7" w:rsidRPr="000E2DD7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4DF99C56" w14:textId="77777777" w:rsidR="00565939" w:rsidRPr="000E2DD7" w:rsidRDefault="00565939" w:rsidP="00565939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7AF32F" w14:textId="42C21782" w:rsidR="00565939" w:rsidRPr="000E2DD7" w:rsidRDefault="00030EC4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BF0254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– SWI - £1,000.00</w:t>
      </w:r>
    </w:p>
    <w:p w14:paraId="4C702B6F" w14:textId="61273501" w:rsidR="00565939" w:rsidRPr="000E2DD7" w:rsidRDefault="00551EFA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Looking to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 xml:space="preserve"> hold an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 xml:space="preserve">fternoon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 xml:space="preserve">ea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P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arty to celebrate 100 years of the Berwickshire Feder</w:t>
      </w:r>
      <w:r w:rsidR="007F5643" w:rsidRPr="000E2D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tion SWI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D55EE" w14:textId="34CAEF98" w:rsidR="00565939" w:rsidRPr="000E2DD7" w:rsidRDefault="0011117D" w:rsidP="0011117D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Expecting they will have between 100-120 members attend the Afternoon Tea Party.</w:t>
      </w:r>
    </w:p>
    <w:p w14:paraId="2533B700" w14:textId="02E15B01" w:rsidR="00B61EF7" w:rsidRPr="000E2DD7" w:rsidRDefault="0011117D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SWI are a great organisation that b</w:t>
      </w:r>
      <w:r w:rsidR="00B61EF7" w:rsidRPr="000E2DD7">
        <w:rPr>
          <w:rFonts w:ascii="Times New Roman" w:eastAsia="Times New Roman" w:hAnsi="Times New Roman" w:cs="Times New Roman"/>
          <w:sz w:val="24"/>
          <w:szCs w:val="24"/>
        </w:rPr>
        <w:t>ring lonely people together, build communit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ies and </w:t>
      </w:r>
      <w:r w:rsidR="00B61EF7" w:rsidRPr="000E2DD7">
        <w:rPr>
          <w:rFonts w:ascii="Times New Roman" w:eastAsia="Times New Roman" w:hAnsi="Times New Roman" w:cs="Times New Roman"/>
          <w:sz w:val="24"/>
          <w:szCs w:val="24"/>
        </w:rPr>
        <w:t xml:space="preserve">give people a sense of purpose. </w:t>
      </w:r>
    </w:p>
    <w:p w14:paraId="1A2D799D" w14:textId="76DBE1AD" w:rsidR="00B61EF7" w:rsidRPr="000E2DD7" w:rsidRDefault="00B61EF7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Were very active throughout Covid. </w:t>
      </w:r>
    </w:p>
    <w:p w14:paraId="5EB86F44" w14:textId="3F7E43E8" w:rsidR="007E1488" w:rsidRPr="000E2DD7" w:rsidRDefault="00B61EF7" w:rsidP="00B61EF7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Approved.</w:t>
      </w:r>
    </w:p>
    <w:p w14:paraId="2B00D7E8" w14:textId="77777777" w:rsidR="00565939" w:rsidRPr="000E2DD7" w:rsidRDefault="00565939" w:rsidP="00565939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09E600B" w14:textId="06EB19B4" w:rsidR="00565939" w:rsidRPr="000E2DD7" w:rsidRDefault="00A660EE" w:rsidP="00565939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BF0255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– Duns Community Nursery - £1,732.80</w:t>
      </w:r>
    </w:p>
    <w:p w14:paraId="65EB5811" w14:textId="50A63AAC" w:rsidR="00565939" w:rsidRPr="000E2DD7" w:rsidRDefault="0011117D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Looking t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o purchase mats, sheets and strollers.</w:t>
      </w:r>
    </w:p>
    <w:p w14:paraId="6553BD3E" w14:textId="100A22B1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Links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 xml:space="preserve"> Nursery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, part of a larger organised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 xml:space="preserve"> and the only nursery in Duns,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recently closed.</w:t>
      </w:r>
    </w:p>
    <w:p w14:paraId="1F6825F9" w14:textId="2A2BEF70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A group of former users of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Links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have got together to ensure a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ursery still exists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 xml:space="preserve"> in Duns.</w:t>
      </w:r>
    </w:p>
    <w:p w14:paraId="2B9E9BBD" w14:textId="1F5A3B00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Committee is made up of parents and 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2D037" w14:textId="5FAD3E0B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Have applied to be a charitable organisation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SCIO.</w:t>
      </w:r>
    </w:p>
    <w:p w14:paraId="658B9BC3" w14:textId="5B7CDEA0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Why have they not applied to PACT?</w:t>
      </w:r>
    </w:p>
    <w:p w14:paraId="60758AD2" w14:textId="1750B2AD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lastRenderedPageBreak/>
        <w:t>PACT has been dormant for a number of years, JR to speak to PACT.</w:t>
      </w:r>
    </w:p>
    <w:p w14:paraId="1D31A381" w14:textId="4D304095" w:rsidR="00B61EF7" w:rsidRPr="000E2DD7" w:rsidRDefault="00B61EF7" w:rsidP="00030EC4">
      <w:pPr>
        <w:numPr>
          <w:ilvl w:val="0"/>
          <w:numId w:val="9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 - £2,000.00</w:t>
      </w:r>
    </w:p>
    <w:p w14:paraId="2A77120E" w14:textId="77777777" w:rsidR="0067455D" w:rsidRPr="000E2DD7" w:rsidRDefault="0067455D" w:rsidP="0067455D">
      <w:pPr>
        <w:tabs>
          <w:tab w:val="left" w:pos="1701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D923130" w14:textId="15453EF3" w:rsidR="007C6C0C" w:rsidRPr="000E2DD7" w:rsidRDefault="007C6C0C" w:rsidP="0011117D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Current Criteria for </w:t>
      </w:r>
      <w:r w:rsidR="002B14A6" w:rsidRPr="000E2D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wards</w:t>
      </w:r>
    </w:p>
    <w:p w14:paraId="6040DB35" w14:textId="7FCE5F3C" w:rsidR="00AA7625" w:rsidRPr="000E2DD7" w:rsidRDefault="0011117D" w:rsidP="00AA7625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Torus Holistic Therapies applied for funding to 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>subsidise treatments to enable the community to access the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65939" w:rsidRPr="000E2DD7">
        <w:rPr>
          <w:rFonts w:ascii="Times New Roman" w:eastAsia="Times New Roman" w:hAnsi="Times New Roman" w:cs="Times New Roman"/>
          <w:sz w:val="24"/>
          <w:szCs w:val="24"/>
        </w:rPr>
        <w:t xml:space="preserve"> treatments at 70% reduced rate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44887" w14:textId="6F66A74F" w:rsidR="0011117D" w:rsidRPr="000E2DD7" w:rsidRDefault="000E2DD7" w:rsidP="0011117D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They provide a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dditional health care services that are not available from the NH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A9C60" w14:textId="700B614E" w:rsidR="0011117D" w:rsidRPr="000E2DD7" w:rsidRDefault="0011117D" w:rsidP="0011117D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The subsidised treatments are not means tested.</w:t>
      </w:r>
    </w:p>
    <w:p w14:paraId="004ECC7F" w14:textId="5D4B606F" w:rsidR="00AA7625" w:rsidRPr="000E2DD7" w:rsidRDefault="0011117D" w:rsidP="00AA7625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hAnsi="Times New Roman" w:cs="Times New Roman"/>
          <w:sz w:val="24"/>
          <w:szCs w:val="24"/>
        </w:rPr>
        <w:t>THT is a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, not a community led organisation or a not-for-profit group with charitable aims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 therefore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eligible for funding from BWCF.  </w:t>
      </w:r>
    </w:p>
    <w:p w14:paraId="71458BCC" w14:textId="0ACA4FBE" w:rsidR="00AA7625" w:rsidRPr="000E2DD7" w:rsidRDefault="00AA7625" w:rsidP="00565939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Lammermuir CC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 xml:space="preserve">also received an application and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have approved 60% of funding requested.</w:t>
      </w:r>
    </w:p>
    <w:p w14:paraId="001ACB2A" w14:textId="7A946ED5" w:rsidR="00AA7625" w:rsidRPr="000E2DD7" w:rsidRDefault="000E2DD7" w:rsidP="00565939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An application from a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community led 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>project that needed the services of Torus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 xml:space="preserve"> Holistic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herapies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, would be more appropriate and a better fit for our funding guidelines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AD7D3" w14:textId="5AB112A5" w:rsidR="0011117D" w:rsidRPr="000E2DD7" w:rsidRDefault="0011117D" w:rsidP="0011117D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Following the receipt of this application further discussion was had to review our current criteria. </w:t>
      </w:r>
    </w:p>
    <w:p w14:paraId="64D0BEF3" w14:textId="6ACCD60B" w:rsidR="008A0DD3" w:rsidRPr="000E2DD7" w:rsidRDefault="008A0DD3" w:rsidP="0011117D">
      <w:pPr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Current criteria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appropriate.  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We do not </w:t>
      </w:r>
      <w:r w:rsidR="0011117D" w:rsidRPr="000E2DD7">
        <w:rPr>
          <w:rFonts w:ascii="Times New Roman" w:eastAsia="Times New Roman" w:hAnsi="Times New Roman" w:cs="Times New Roman"/>
          <w:sz w:val="24"/>
          <w:szCs w:val="24"/>
        </w:rPr>
        <w:t>wish</w:t>
      </w:r>
      <w:r w:rsidR="00AA7625" w:rsidRPr="000E2DD7">
        <w:rPr>
          <w:rFonts w:ascii="Times New Roman" w:eastAsia="Times New Roman" w:hAnsi="Times New Roman" w:cs="Times New Roman"/>
          <w:sz w:val="24"/>
          <w:szCs w:val="24"/>
        </w:rPr>
        <w:t xml:space="preserve"> to change our community charitable based aims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FAE4C" w14:textId="77777777" w:rsidR="002B14A6" w:rsidRPr="000E2DD7" w:rsidRDefault="002B14A6" w:rsidP="0011117D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0ED5B" w14:textId="2379C1EC" w:rsidR="004853C6" w:rsidRPr="000E2DD7" w:rsidRDefault="00091991" w:rsidP="004853C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PR Update</w:t>
      </w:r>
    </w:p>
    <w:p w14:paraId="32F3F67A" w14:textId="5249C033" w:rsidR="008A0DD3" w:rsidRPr="000E2DD7" w:rsidRDefault="008A0DD3" w:rsidP="008A0DD3">
      <w:pPr>
        <w:numPr>
          <w:ilvl w:val="3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International 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Women’s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Day, 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March – Shine a spotlight on women led project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s that BWCF have funded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898CE" w14:textId="64D71DA6" w:rsidR="008A0DD3" w:rsidRPr="000E2DD7" w:rsidRDefault="00E6075E" w:rsidP="008A0DD3">
      <w:pPr>
        <w:numPr>
          <w:ilvl w:val="3"/>
          <w:numId w:val="1"/>
        </w:numPr>
        <w:tabs>
          <w:tab w:val="left" w:pos="124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Post “Call for Directors”</w:t>
      </w:r>
    </w:p>
    <w:p w14:paraId="3789A69E" w14:textId="1E74D31B" w:rsidR="00B81738" w:rsidRPr="000E2DD7" w:rsidRDefault="00B81738" w:rsidP="00432450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7A64E" w14:textId="0ABE86E8" w:rsidR="002B14A6" w:rsidRPr="000E2DD7" w:rsidRDefault="00091991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AOB</w:t>
      </w:r>
    </w:p>
    <w:p w14:paraId="4A4A3484" w14:textId="77777777" w:rsidR="002B14A6" w:rsidRPr="000E2DD7" w:rsidRDefault="002B14A6" w:rsidP="001E02AE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2A2B9" w14:textId="67969BE3" w:rsidR="002B14A6" w:rsidRPr="000E2DD7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56B0A03D" w14:textId="77777777" w:rsidR="005F538B" w:rsidRPr="000E2DD7" w:rsidRDefault="005F538B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09211" w14:textId="640CC83C" w:rsidR="00E8477E" w:rsidRPr="000E2DD7" w:rsidRDefault="00E8477E" w:rsidP="0067455D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17th May 2023 – </w:t>
      </w:r>
      <w:r w:rsidR="000E3726" w:rsidRPr="000E2DD7">
        <w:rPr>
          <w:rFonts w:ascii="Times New Roman" w:eastAsia="Times New Roman" w:hAnsi="Times New Roman" w:cs="Times New Roman"/>
          <w:sz w:val="24"/>
          <w:szCs w:val="24"/>
        </w:rPr>
        <w:t xml:space="preserve">Lammermuir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Village Hall – 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AP to source meeting venue.</w:t>
      </w:r>
    </w:p>
    <w:p w14:paraId="0262A155" w14:textId="48DA63AD" w:rsidR="00E8477E" w:rsidRPr="000E2DD7" w:rsidRDefault="00A31F37" w:rsidP="0067455D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77E" w:rsidRPr="000E2DD7">
        <w:rPr>
          <w:rFonts w:ascii="Times New Roman" w:eastAsia="Times New Roman" w:hAnsi="Times New Roman" w:cs="Times New Roman"/>
          <w:sz w:val="24"/>
          <w:szCs w:val="24"/>
        </w:rPr>
        <w:t xml:space="preserve">August 2023 – Volunteer Hall, Duns 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477E" w:rsidRPr="000E2DD7">
        <w:rPr>
          <w:rFonts w:ascii="Times New Roman" w:eastAsia="Times New Roman" w:hAnsi="Times New Roman" w:cs="Times New Roman"/>
          <w:sz w:val="24"/>
          <w:szCs w:val="24"/>
        </w:rPr>
        <w:t xml:space="preserve"> TBC</w:t>
      </w:r>
    </w:p>
    <w:p w14:paraId="1520D16E" w14:textId="0BBCC000" w:rsidR="00E0561F" w:rsidRPr="000E2DD7" w:rsidRDefault="00A31F37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November 2023 – </w:t>
      </w:r>
      <w:r w:rsidR="000E3726" w:rsidRPr="000E2DD7">
        <w:rPr>
          <w:rFonts w:ascii="Times New Roman" w:eastAsia="Times New Roman" w:hAnsi="Times New Roman" w:cs="Times New Roman"/>
          <w:sz w:val="24"/>
          <w:szCs w:val="24"/>
        </w:rPr>
        <w:t>Preston Village Hall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DD7" w:rsidRPr="000E2D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TBC</w:t>
      </w:r>
    </w:p>
    <w:p w14:paraId="675BAE9D" w14:textId="4CFF827C" w:rsidR="000E2DD7" w:rsidRPr="00A660EE" w:rsidRDefault="000E2DD7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2DD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E2DD7">
        <w:rPr>
          <w:rFonts w:ascii="Times New Roman" w:eastAsia="Times New Roman" w:hAnsi="Times New Roman" w:cs="Times New Roman"/>
          <w:sz w:val="24"/>
          <w:szCs w:val="24"/>
        </w:rPr>
        <w:t xml:space="preserve"> February 2024 – Gavinton Village Hall - T</w:t>
      </w:r>
      <w:r>
        <w:rPr>
          <w:rFonts w:ascii="Times New Roman" w:eastAsia="Times New Roman" w:hAnsi="Times New Roman" w:cs="Times New Roman"/>
          <w:sz w:val="24"/>
        </w:rPr>
        <w:t>BC</w:t>
      </w:r>
    </w:p>
    <w:sectPr w:rsidR="000E2DD7" w:rsidRPr="00A6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F494" w14:textId="77777777" w:rsidR="00B3341A" w:rsidRDefault="00B3341A" w:rsidP="00FD09F9">
      <w:pPr>
        <w:spacing w:after="0" w:line="240" w:lineRule="auto"/>
      </w:pPr>
      <w:r>
        <w:separator/>
      </w:r>
    </w:p>
  </w:endnote>
  <w:endnote w:type="continuationSeparator" w:id="0">
    <w:p w14:paraId="15BF503B" w14:textId="77777777" w:rsidR="00B3341A" w:rsidRDefault="00B3341A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2172" w14:textId="77777777" w:rsidR="00B3341A" w:rsidRDefault="00B3341A" w:rsidP="00FD09F9">
      <w:pPr>
        <w:spacing w:after="0" w:line="240" w:lineRule="auto"/>
      </w:pPr>
      <w:r>
        <w:separator/>
      </w:r>
    </w:p>
  </w:footnote>
  <w:footnote w:type="continuationSeparator" w:id="0">
    <w:p w14:paraId="2E5675A7" w14:textId="77777777" w:rsidR="00B3341A" w:rsidRDefault="00B3341A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93550"/>
    <w:multiLevelType w:val="multilevel"/>
    <w:tmpl w:val="A07426A0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4"/>
  </w:num>
  <w:num w:numId="2" w16cid:durableId="2103448138">
    <w:abstractNumId w:val="13"/>
  </w:num>
  <w:num w:numId="3" w16cid:durableId="1875849172">
    <w:abstractNumId w:val="6"/>
  </w:num>
  <w:num w:numId="4" w16cid:durableId="989867164">
    <w:abstractNumId w:val="0"/>
  </w:num>
  <w:num w:numId="5" w16cid:durableId="2018146477">
    <w:abstractNumId w:val="12"/>
  </w:num>
  <w:num w:numId="6" w16cid:durableId="403258999">
    <w:abstractNumId w:val="1"/>
  </w:num>
  <w:num w:numId="7" w16cid:durableId="631325840">
    <w:abstractNumId w:val="3"/>
  </w:num>
  <w:num w:numId="8" w16cid:durableId="451172656">
    <w:abstractNumId w:val="11"/>
  </w:num>
  <w:num w:numId="9" w16cid:durableId="1062485820">
    <w:abstractNumId w:val="10"/>
  </w:num>
  <w:num w:numId="10" w16cid:durableId="390078493">
    <w:abstractNumId w:val="2"/>
  </w:num>
  <w:num w:numId="11" w16cid:durableId="152069575">
    <w:abstractNumId w:val="9"/>
  </w:num>
  <w:num w:numId="12" w16cid:durableId="1935045494">
    <w:abstractNumId w:val="5"/>
  </w:num>
  <w:num w:numId="13" w16cid:durableId="649872954">
    <w:abstractNumId w:val="8"/>
  </w:num>
  <w:num w:numId="14" w16cid:durableId="789594920">
    <w:abstractNumId w:val="10"/>
  </w:num>
  <w:num w:numId="15" w16cid:durableId="41564552">
    <w:abstractNumId w:val="7"/>
  </w:num>
  <w:num w:numId="16" w16cid:durableId="75439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7A62"/>
    <w:rsid w:val="00030EC4"/>
    <w:rsid w:val="00040811"/>
    <w:rsid w:val="00091991"/>
    <w:rsid w:val="000A057B"/>
    <w:rsid w:val="000C4FD9"/>
    <w:rsid w:val="000D02DF"/>
    <w:rsid w:val="000D2A95"/>
    <w:rsid w:val="000D4255"/>
    <w:rsid w:val="000E2DD7"/>
    <w:rsid w:val="000E3726"/>
    <w:rsid w:val="000F012F"/>
    <w:rsid w:val="0011117D"/>
    <w:rsid w:val="00113375"/>
    <w:rsid w:val="00116B9F"/>
    <w:rsid w:val="00154014"/>
    <w:rsid w:val="001620F6"/>
    <w:rsid w:val="00172CE1"/>
    <w:rsid w:val="001E02AE"/>
    <w:rsid w:val="00220C92"/>
    <w:rsid w:val="00235E8E"/>
    <w:rsid w:val="002379C8"/>
    <w:rsid w:val="002829C3"/>
    <w:rsid w:val="002A33F1"/>
    <w:rsid w:val="002B14A6"/>
    <w:rsid w:val="002F3506"/>
    <w:rsid w:val="00305185"/>
    <w:rsid w:val="003500A8"/>
    <w:rsid w:val="00364BB9"/>
    <w:rsid w:val="003D5308"/>
    <w:rsid w:val="004012A1"/>
    <w:rsid w:val="004021F4"/>
    <w:rsid w:val="00432450"/>
    <w:rsid w:val="00480FA5"/>
    <w:rsid w:val="004853C6"/>
    <w:rsid w:val="004C5409"/>
    <w:rsid w:val="004C5E5C"/>
    <w:rsid w:val="004D1D8F"/>
    <w:rsid w:val="004E1278"/>
    <w:rsid w:val="005020DF"/>
    <w:rsid w:val="00541BE0"/>
    <w:rsid w:val="00543AAC"/>
    <w:rsid w:val="00551EFA"/>
    <w:rsid w:val="00552F4C"/>
    <w:rsid w:val="00565939"/>
    <w:rsid w:val="00576A6D"/>
    <w:rsid w:val="005D0214"/>
    <w:rsid w:val="005E4138"/>
    <w:rsid w:val="005F538B"/>
    <w:rsid w:val="00600488"/>
    <w:rsid w:val="0060737A"/>
    <w:rsid w:val="00623D88"/>
    <w:rsid w:val="00644E7A"/>
    <w:rsid w:val="00651C1B"/>
    <w:rsid w:val="00654209"/>
    <w:rsid w:val="0067455D"/>
    <w:rsid w:val="006C2027"/>
    <w:rsid w:val="006D486A"/>
    <w:rsid w:val="006E3D46"/>
    <w:rsid w:val="006F2A1C"/>
    <w:rsid w:val="00710717"/>
    <w:rsid w:val="00710C4F"/>
    <w:rsid w:val="00715A88"/>
    <w:rsid w:val="00760971"/>
    <w:rsid w:val="007702CB"/>
    <w:rsid w:val="0077676A"/>
    <w:rsid w:val="00776DDF"/>
    <w:rsid w:val="007828ED"/>
    <w:rsid w:val="007863F0"/>
    <w:rsid w:val="007A5185"/>
    <w:rsid w:val="007C6C0C"/>
    <w:rsid w:val="007E1488"/>
    <w:rsid w:val="007E4418"/>
    <w:rsid w:val="007F5643"/>
    <w:rsid w:val="00836405"/>
    <w:rsid w:val="008464BE"/>
    <w:rsid w:val="008563F4"/>
    <w:rsid w:val="008A0DD3"/>
    <w:rsid w:val="008C2C57"/>
    <w:rsid w:val="008C6ED9"/>
    <w:rsid w:val="008D4D09"/>
    <w:rsid w:val="008D72C5"/>
    <w:rsid w:val="00926CEE"/>
    <w:rsid w:val="00927130"/>
    <w:rsid w:val="00954141"/>
    <w:rsid w:val="0097238F"/>
    <w:rsid w:val="00990241"/>
    <w:rsid w:val="009949F2"/>
    <w:rsid w:val="00997A4D"/>
    <w:rsid w:val="009C55C8"/>
    <w:rsid w:val="009D7576"/>
    <w:rsid w:val="00A1743A"/>
    <w:rsid w:val="00A23E7E"/>
    <w:rsid w:val="00A25FD3"/>
    <w:rsid w:val="00A31F37"/>
    <w:rsid w:val="00A34772"/>
    <w:rsid w:val="00A4777E"/>
    <w:rsid w:val="00A61EE7"/>
    <w:rsid w:val="00A660EE"/>
    <w:rsid w:val="00A82842"/>
    <w:rsid w:val="00AA68AB"/>
    <w:rsid w:val="00AA7625"/>
    <w:rsid w:val="00AB11AE"/>
    <w:rsid w:val="00AC3FC7"/>
    <w:rsid w:val="00B3341A"/>
    <w:rsid w:val="00B40A8C"/>
    <w:rsid w:val="00B61EF7"/>
    <w:rsid w:val="00B76E6C"/>
    <w:rsid w:val="00B81738"/>
    <w:rsid w:val="00BA11CC"/>
    <w:rsid w:val="00BA228B"/>
    <w:rsid w:val="00BB6D5D"/>
    <w:rsid w:val="00BC62DC"/>
    <w:rsid w:val="00BE5332"/>
    <w:rsid w:val="00BF6565"/>
    <w:rsid w:val="00C05F03"/>
    <w:rsid w:val="00C26648"/>
    <w:rsid w:val="00C30F37"/>
    <w:rsid w:val="00C80EF1"/>
    <w:rsid w:val="00C82359"/>
    <w:rsid w:val="00CA3E67"/>
    <w:rsid w:val="00CA4F2D"/>
    <w:rsid w:val="00CB0E73"/>
    <w:rsid w:val="00CB1592"/>
    <w:rsid w:val="00CC068C"/>
    <w:rsid w:val="00CD6DD0"/>
    <w:rsid w:val="00CF7CDA"/>
    <w:rsid w:val="00D537DE"/>
    <w:rsid w:val="00DC043A"/>
    <w:rsid w:val="00DC280D"/>
    <w:rsid w:val="00DE3F6F"/>
    <w:rsid w:val="00DE7845"/>
    <w:rsid w:val="00E0561F"/>
    <w:rsid w:val="00E24794"/>
    <w:rsid w:val="00E50736"/>
    <w:rsid w:val="00E53DCE"/>
    <w:rsid w:val="00E54721"/>
    <w:rsid w:val="00E57BD0"/>
    <w:rsid w:val="00E6075E"/>
    <w:rsid w:val="00E610F4"/>
    <w:rsid w:val="00E8477E"/>
    <w:rsid w:val="00E8746F"/>
    <w:rsid w:val="00EA1BA9"/>
    <w:rsid w:val="00EA324E"/>
    <w:rsid w:val="00EF2D2A"/>
    <w:rsid w:val="00F14C10"/>
    <w:rsid w:val="00F236D1"/>
    <w:rsid w:val="00F8514A"/>
    <w:rsid w:val="00F945E5"/>
    <w:rsid w:val="00FA3F10"/>
    <w:rsid w:val="00FA6C54"/>
    <w:rsid w:val="00FB666A"/>
    <w:rsid w:val="00FD09F9"/>
    <w:rsid w:val="00FD10D1"/>
    <w:rsid w:val="00FD51DE"/>
    <w:rsid w:val="00FE188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A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Cleghorn</cp:lastModifiedBy>
  <cp:revision>4</cp:revision>
  <dcterms:created xsi:type="dcterms:W3CDTF">2023-02-21T17:39:00Z</dcterms:created>
  <dcterms:modified xsi:type="dcterms:W3CDTF">2023-02-21T17:43:00Z</dcterms:modified>
</cp:coreProperties>
</file>